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4D" w:rsidRDefault="00D97C4D" w:rsidP="00D97C4D">
      <w:pPr>
        <w:pStyle w:val="Koptekst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Introductiecursus voor nieuwe </w:t>
      </w:r>
      <w:r w:rsidR="00A03B88">
        <w:rPr>
          <w:rFonts w:ascii="Arial" w:hAnsi="Arial" w:cs="Arial"/>
          <w:b/>
          <w:sz w:val="28"/>
          <w:szCs w:val="28"/>
        </w:rPr>
        <w:t>Co-Op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EC39B4" w:rsidRDefault="00EC39B4" w:rsidP="00D97C4D">
      <w:pPr>
        <w:pStyle w:val="Koptekst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szCs w:val="28"/>
        </w:rPr>
      </w:pPr>
    </w:p>
    <w:p w:rsidR="00EC39B4" w:rsidRDefault="00EC39B4" w:rsidP="00D97C4D">
      <w:pPr>
        <w:pStyle w:val="Koptekst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szCs w:val="28"/>
        </w:rPr>
      </w:pPr>
    </w:p>
    <w:p w:rsidR="00EC39B4" w:rsidRDefault="00EC39B4" w:rsidP="00EC39B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nl-NL"/>
        </w:rPr>
      </w:pPr>
    </w:p>
    <w:p w:rsidR="00EC39B4" w:rsidRDefault="00EC39B4" w:rsidP="00EC39B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nl-NL"/>
        </w:rPr>
      </w:pPr>
      <w:r w:rsidRPr="00EC39B4">
        <w:rPr>
          <w:rFonts w:ascii="Arial" w:eastAsia="Times New Roman" w:hAnsi="Arial" w:cs="Arial"/>
          <w:b/>
          <w:sz w:val="18"/>
          <w:szCs w:val="18"/>
          <w:lang w:eastAsia="nl-NL"/>
        </w:rPr>
        <w:t xml:space="preserve">Benodigdheden </w:t>
      </w:r>
    </w:p>
    <w:p w:rsidR="00EC39B4" w:rsidRPr="00EC39B4" w:rsidRDefault="00EC39B4" w:rsidP="00EC39B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nl-NL"/>
        </w:rPr>
      </w:pPr>
      <w:r w:rsidRPr="00EC39B4">
        <w:rPr>
          <w:rFonts w:ascii="Arial" w:eastAsia="Times New Roman" w:hAnsi="Arial" w:cs="Arial"/>
          <w:sz w:val="18"/>
          <w:szCs w:val="18"/>
          <w:lang w:eastAsia="nl-NL"/>
        </w:rPr>
        <w:t>-             naambordjes voor alle deelnemers</w:t>
      </w:r>
    </w:p>
    <w:p w:rsidR="00EC39B4" w:rsidRPr="00EC39B4" w:rsidRDefault="00EC39B4" w:rsidP="00EC39B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nl-NL"/>
        </w:rPr>
      </w:pPr>
      <w:r>
        <w:rPr>
          <w:rFonts w:ascii="Arial" w:eastAsia="Times New Roman" w:hAnsi="Arial" w:cs="Arial"/>
          <w:sz w:val="18"/>
          <w:szCs w:val="18"/>
          <w:lang w:eastAsia="nl-NL"/>
        </w:rPr>
        <w:t>-</w:t>
      </w:r>
      <w:r>
        <w:rPr>
          <w:rFonts w:ascii="Arial" w:eastAsia="Times New Roman" w:hAnsi="Arial" w:cs="Arial"/>
          <w:sz w:val="18"/>
          <w:szCs w:val="18"/>
          <w:lang w:eastAsia="nl-NL"/>
        </w:rPr>
        <w:tab/>
        <w:t>flap-over met twee</w:t>
      </w:r>
      <w:r w:rsidRPr="00EC39B4">
        <w:rPr>
          <w:rFonts w:ascii="Arial" w:eastAsia="Times New Roman" w:hAnsi="Arial" w:cs="Arial"/>
          <w:sz w:val="18"/>
          <w:szCs w:val="18"/>
          <w:lang w:eastAsia="nl-NL"/>
        </w:rPr>
        <w:t xml:space="preserve"> stiften (</w:t>
      </w:r>
      <w:r>
        <w:rPr>
          <w:rFonts w:ascii="Arial" w:eastAsia="Times New Roman" w:hAnsi="Arial" w:cs="Arial"/>
          <w:sz w:val="18"/>
          <w:szCs w:val="18"/>
          <w:lang w:eastAsia="nl-NL"/>
        </w:rPr>
        <w:t>twee kleuren</w:t>
      </w:r>
      <w:r w:rsidRPr="00EC39B4">
        <w:rPr>
          <w:rFonts w:ascii="Arial" w:eastAsia="Times New Roman" w:hAnsi="Arial" w:cs="Arial"/>
          <w:sz w:val="18"/>
          <w:szCs w:val="18"/>
          <w:lang w:eastAsia="nl-NL"/>
        </w:rPr>
        <w:t>)</w:t>
      </w:r>
    </w:p>
    <w:p w:rsidR="00EC39B4" w:rsidRPr="00EC39B4" w:rsidRDefault="00EC39B4" w:rsidP="00EC39B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nl-NL"/>
        </w:rPr>
      </w:pPr>
      <w:r w:rsidRPr="00EC39B4">
        <w:rPr>
          <w:rFonts w:ascii="Arial" w:eastAsia="Times New Roman" w:hAnsi="Arial" w:cs="Arial"/>
          <w:sz w:val="18"/>
          <w:szCs w:val="18"/>
          <w:lang w:eastAsia="nl-NL"/>
        </w:rPr>
        <w:t>-</w:t>
      </w:r>
      <w:r w:rsidRPr="00EC39B4">
        <w:rPr>
          <w:rFonts w:ascii="Arial" w:eastAsia="Times New Roman" w:hAnsi="Arial" w:cs="Arial"/>
          <w:sz w:val="18"/>
          <w:szCs w:val="18"/>
          <w:lang w:eastAsia="nl-NL"/>
        </w:rPr>
        <w:tab/>
        <w:t>laptop + beamer</w:t>
      </w:r>
    </w:p>
    <w:p w:rsidR="00EC39B4" w:rsidRPr="00EC39B4" w:rsidRDefault="00EC39B4" w:rsidP="00EC39B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nl-NL"/>
        </w:rPr>
      </w:pPr>
      <w:r w:rsidRPr="00EC39B4">
        <w:rPr>
          <w:rFonts w:ascii="Arial" w:eastAsia="Times New Roman" w:hAnsi="Arial" w:cs="Arial"/>
          <w:sz w:val="18"/>
          <w:szCs w:val="18"/>
          <w:lang w:eastAsia="nl-NL"/>
        </w:rPr>
        <w:t>-</w:t>
      </w:r>
      <w:r w:rsidRPr="00EC39B4">
        <w:rPr>
          <w:rFonts w:ascii="Arial" w:eastAsia="Times New Roman" w:hAnsi="Arial" w:cs="Arial"/>
          <w:sz w:val="18"/>
          <w:szCs w:val="18"/>
          <w:lang w:eastAsia="nl-NL"/>
        </w:rPr>
        <w:tab/>
        <w:t xml:space="preserve">vragenlijsten over leerstijlen </w:t>
      </w:r>
      <w:r w:rsidR="005F1066">
        <w:rPr>
          <w:rFonts w:ascii="Arial" w:eastAsia="Times New Roman" w:hAnsi="Arial" w:cs="Arial"/>
          <w:sz w:val="18"/>
          <w:szCs w:val="18"/>
          <w:lang w:eastAsia="nl-NL"/>
        </w:rPr>
        <w:t>voor alle deelnemers</w:t>
      </w:r>
    </w:p>
    <w:p w:rsidR="00EC39B4" w:rsidRDefault="00EC39B4" w:rsidP="00EC39B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nl-NL"/>
        </w:rPr>
      </w:pPr>
      <w:r w:rsidRPr="00EC39B4">
        <w:rPr>
          <w:rFonts w:ascii="Arial" w:eastAsia="Times New Roman" w:hAnsi="Arial" w:cs="Arial"/>
          <w:sz w:val="18"/>
          <w:szCs w:val="18"/>
          <w:lang w:eastAsia="nl-NL"/>
        </w:rPr>
        <w:t>-</w:t>
      </w:r>
      <w:r w:rsidRPr="00EC39B4">
        <w:rPr>
          <w:rFonts w:ascii="Arial" w:eastAsia="Times New Roman" w:hAnsi="Arial" w:cs="Arial"/>
          <w:sz w:val="18"/>
          <w:szCs w:val="18"/>
          <w:lang w:eastAsia="nl-NL"/>
        </w:rPr>
        <w:tab/>
        <w:t>beschrijving van de leersti</w:t>
      </w:r>
      <w:r w:rsidR="005F1066">
        <w:rPr>
          <w:rFonts w:ascii="Arial" w:eastAsia="Times New Roman" w:hAnsi="Arial" w:cs="Arial"/>
          <w:sz w:val="18"/>
          <w:szCs w:val="18"/>
          <w:lang w:eastAsia="nl-NL"/>
        </w:rPr>
        <w:t xml:space="preserve">jlen voor alle deelnemers </w:t>
      </w:r>
    </w:p>
    <w:p w:rsidR="005F1066" w:rsidRPr="00EC39B4" w:rsidRDefault="005F1066" w:rsidP="00EC39B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nl-NL"/>
        </w:rPr>
      </w:pPr>
      <w:r>
        <w:rPr>
          <w:rFonts w:ascii="Arial" w:eastAsia="Times New Roman" w:hAnsi="Arial" w:cs="Arial"/>
          <w:sz w:val="18"/>
          <w:szCs w:val="18"/>
          <w:lang w:eastAsia="nl-NL"/>
        </w:rPr>
        <w:t>-             KPB-formulieren voor alle deelnemers</w:t>
      </w:r>
    </w:p>
    <w:p w:rsidR="00EC39B4" w:rsidRDefault="00EC39B4" w:rsidP="00EC39B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nl-NL"/>
        </w:rPr>
      </w:pPr>
      <w:r w:rsidRPr="00EC39B4">
        <w:rPr>
          <w:rFonts w:ascii="Arial" w:eastAsia="Times New Roman" w:hAnsi="Arial" w:cs="Arial"/>
          <w:sz w:val="18"/>
          <w:szCs w:val="18"/>
          <w:lang w:eastAsia="nl-NL"/>
        </w:rPr>
        <w:t>-</w:t>
      </w:r>
      <w:r w:rsidRPr="00EC39B4">
        <w:rPr>
          <w:rFonts w:ascii="Arial" w:eastAsia="Times New Roman" w:hAnsi="Arial" w:cs="Arial"/>
          <w:sz w:val="18"/>
          <w:szCs w:val="18"/>
          <w:lang w:eastAsia="nl-NL"/>
        </w:rPr>
        <w:tab/>
      </w:r>
      <w:proofErr w:type="spellStart"/>
      <w:r w:rsidRPr="00EC39B4">
        <w:rPr>
          <w:rFonts w:ascii="Arial" w:eastAsia="Times New Roman" w:hAnsi="Arial" w:cs="Arial"/>
          <w:sz w:val="18"/>
          <w:szCs w:val="18"/>
          <w:lang w:eastAsia="nl-NL"/>
        </w:rPr>
        <w:t>ppt</w:t>
      </w:r>
      <w:proofErr w:type="spellEnd"/>
    </w:p>
    <w:p w:rsidR="00EC39B4" w:rsidRPr="00EC39B4" w:rsidRDefault="00EC39B4" w:rsidP="00EC39B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nl-NL"/>
        </w:rPr>
      </w:pPr>
    </w:p>
    <w:p w:rsidR="00EC39B4" w:rsidRPr="00EC39B4" w:rsidRDefault="00EC39B4" w:rsidP="00EC39B4">
      <w:pPr>
        <w:keepNext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outlineLvl w:val="7"/>
        <w:rPr>
          <w:rFonts w:ascii="Arial" w:eastAsia="Times New Roman" w:hAnsi="Arial" w:cs="Arial"/>
          <w:b/>
          <w:sz w:val="18"/>
          <w:szCs w:val="18"/>
          <w:lang w:eastAsia="nl-NL"/>
        </w:rPr>
      </w:pPr>
      <w:r w:rsidRPr="00EC39B4">
        <w:rPr>
          <w:rFonts w:ascii="Arial" w:eastAsia="Times New Roman" w:hAnsi="Arial" w:cs="Arial"/>
          <w:b/>
          <w:sz w:val="18"/>
          <w:szCs w:val="18"/>
          <w:lang w:eastAsia="nl-NL"/>
        </w:rPr>
        <w:t xml:space="preserve">Programma </w:t>
      </w:r>
    </w:p>
    <w:p w:rsidR="00EC39B4" w:rsidRPr="00EC39B4" w:rsidRDefault="00EC39B4" w:rsidP="00EC39B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EC39B4">
        <w:rPr>
          <w:rFonts w:ascii="Arial" w:eastAsia="Times New Roman" w:hAnsi="Arial" w:cs="Arial"/>
          <w:sz w:val="18"/>
          <w:szCs w:val="18"/>
          <w:lang w:eastAsia="nl-NL"/>
        </w:rPr>
        <w:t>0.00 – 0.</w:t>
      </w:r>
      <w:r w:rsidR="00A03B88">
        <w:rPr>
          <w:rFonts w:ascii="Arial" w:eastAsia="Times New Roman" w:hAnsi="Arial" w:cs="Arial"/>
          <w:sz w:val="18"/>
          <w:szCs w:val="18"/>
          <w:lang w:eastAsia="nl-NL"/>
        </w:rPr>
        <w:t>3</w:t>
      </w:r>
      <w:r w:rsidR="00DF50C2">
        <w:rPr>
          <w:rFonts w:ascii="Arial" w:eastAsia="Times New Roman" w:hAnsi="Arial" w:cs="Arial"/>
          <w:sz w:val="18"/>
          <w:szCs w:val="18"/>
          <w:lang w:eastAsia="nl-NL"/>
        </w:rPr>
        <w:t>0</w:t>
      </w:r>
      <w:r w:rsidRPr="00EC39B4">
        <w:rPr>
          <w:rFonts w:ascii="Arial" w:eastAsia="Times New Roman" w:hAnsi="Arial" w:cs="Arial"/>
          <w:sz w:val="18"/>
          <w:szCs w:val="18"/>
          <w:lang w:eastAsia="nl-NL"/>
        </w:rPr>
        <w:t>’</w:t>
      </w:r>
      <w:r w:rsidRPr="00EC39B4">
        <w:rPr>
          <w:rFonts w:ascii="Arial" w:eastAsia="Times New Roman" w:hAnsi="Arial" w:cs="Arial"/>
          <w:sz w:val="18"/>
          <w:szCs w:val="18"/>
          <w:lang w:eastAsia="nl-NL"/>
        </w:rPr>
        <w:tab/>
      </w:r>
      <w:r w:rsidRPr="00EC39B4">
        <w:rPr>
          <w:rFonts w:ascii="Arial" w:eastAsia="Times New Roman" w:hAnsi="Arial" w:cs="Arial"/>
          <w:sz w:val="18"/>
          <w:szCs w:val="18"/>
          <w:lang w:eastAsia="nl-NL"/>
        </w:rPr>
        <w:tab/>
        <w:t>Kennismaken</w:t>
      </w:r>
      <w:r w:rsidR="00A03B88">
        <w:rPr>
          <w:rFonts w:ascii="Arial" w:eastAsia="Times New Roman" w:hAnsi="Arial" w:cs="Arial"/>
          <w:sz w:val="18"/>
          <w:szCs w:val="18"/>
          <w:lang w:eastAsia="nl-NL"/>
        </w:rPr>
        <w:t xml:space="preserve">, </w:t>
      </w:r>
      <w:r w:rsidR="00DF50C2">
        <w:rPr>
          <w:rFonts w:ascii="Arial" w:eastAsia="Times New Roman" w:hAnsi="Arial" w:cs="Arial"/>
          <w:sz w:val="18"/>
          <w:szCs w:val="18"/>
          <w:lang w:eastAsia="nl-NL"/>
        </w:rPr>
        <w:t xml:space="preserve">vragen over het </w:t>
      </w:r>
      <w:proofErr w:type="spellStart"/>
      <w:r w:rsidR="00DF50C2">
        <w:rPr>
          <w:rFonts w:ascii="Arial" w:eastAsia="Times New Roman" w:hAnsi="Arial" w:cs="Arial"/>
          <w:sz w:val="18"/>
          <w:szCs w:val="18"/>
          <w:lang w:eastAsia="nl-NL"/>
        </w:rPr>
        <w:t>co-schap</w:t>
      </w:r>
      <w:proofErr w:type="spellEnd"/>
      <w:r w:rsidR="00DF50C2">
        <w:rPr>
          <w:rFonts w:ascii="Arial" w:eastAsia="Times New Roman" w:hAnsi="Arial" w:cs="Arial"/>
          <w:sz w:val="18"/>
          <w:szCs w:val="18"/>
          <w:lang w:eastAsia="nl-NL"/>
        </w:rPr>
        <w:t xml:space="preserve">, desgewenst uitleg </w:t>
      </w:r>
      <w:proofErr w:type="spellStart"/>
      <w:r w:rsidR="00DF50C2">
        <w:rPr>
          <w:rFonts w:ascii="Arial" w:eastAsia="Times New Roman" w:hAnsi="Arial" w:cs="Arial"/>
          <w:sz w:val="18"/>
          <w:szCs w:val="18"/>
          <w:lang w:eastAsia="nl-NL"/>
        </w:rPr>
        <w:t>geneesk</w:t>
      </w:r>
      <w:proofErr w:type="spellEnd"/>
      <w:r w:rsidR="00DF50C2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="00A03B88">
        <w:rPr>
          <w:rFonts w:ascii="Arial" w:eastAsia="Times New Roman" w:hAnsi="Arial" w:cs="Arial"/>
          <w:sz w:val="18"/>
          <w:szCs w:val="18"/>
          <w:lang w:eastAsia="nl-NL"/>
        </w:rPr>
        <w:t>studie</w:t>
      </w:r>
      <w:r w:rsidR="00DF50C2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proofErr w:type="spellStart"/>
      <w:r w:rsidR="00DF50C2">
        <w:rPr>
          <w:rFonts w:ascii="Arial" w:eastAsia="Times New Roman" w:hAnsi="Arial" w:cs="Arial"/>
          <w:sz w:val="18"/>
          <w:szCs w:val="18"/>
          <w:lang w:eastAsia="nl-NL"/>
        </w:rPr>
        <w:t>umcg</w:t>
      </w:r>
      <w:proofErr w:type="spellEnd"/>
    </w:p>
    <w:p w:rsidR="00FD09DE" w:rsidRDefault="00EC39B4" w:rsidP="00EC39B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EC39B4">
        <w:rPr>
          <w:rFonts w:ascii="Arial" w:eastAsia="Times New Roman" w:hAnsi="Arial" w:cs="Arial"/>
          <w:sz w:val="18"/>
          <w:szCs w:val="18"/>
          <w:lang w:eastAsia="nl-NL"/>
        </w:rPr>
        <w:t>0.</w:t>
      </w:r>
      <w:r w:rsidR="00A03B88">
        <w:rPr>
          <w:rFonts w:ascii="Arial" w:eastAsia="Times New Roman" w:hAnsi="Arial" w:cs="Arial"/>
          <w:sz w:val="18"/>
          <w:szCs w:val="18"/>
          <w:lang w:eastAsia="nl-NL"/>
        </w:rPr>
        <w:t>30</w:t>
      </w:r>
      <w:r w:rsidRPr="00EC39B4">
        <w:rPr>
          <w:rFonts w:ascii="Arial" w:eastAsia="Times New Roman" w:hAnsi="Arial" w:cs="Arial"/>
          <w:sz w:val="18"/>
          <w:szCs w:val="18"/>
          <w:lang w:eastAsia="nl-NL"/>
        </w:rPr>
        <w:t xml:space="preserve"> – </w:t>
      </w:r>
      <w:r w:rsidR="00FD09DE">
        <w:rPr>
          <w:rFonts w:ascii="Arial" w:eastAsia="Times New Roman" w:hAnsi="Arial" w:cs="Arial"/>
          <w:sz w:val="18"/>
          <w:szCs w:val="18"/>
          <w:lang w:eastAsia="nl-NL"/>
        </w:rPr>
        <w:t>1</w:t>
      </w:r>
      <w:r w:rsidRPr="00EC39B4">
        <w:rPr>
          <w:rFonts w:ascii="Arial" w:eastAsia="Times New Roman" w:hAnsi="Arial" w:cs="Arial"/>
          <w:sz w:val="18"/>
          <w:szCs w:val="18"/>
          <w:lang w:eastAsia="nl-NL"/>
        </w:rPr>
        <w:t>.</w:t>
      </w:r>
      <w:r w:rsidR="0049370F">
        <w:rPr>
          <w:rFonts w:ascii="Arial" w:eastAsia="Times New Roman" w:hAnsi="Arial" w:cs="Arial"/>
          <w:sz w:val="18"/>
          <w:szCs w:val="18"/>
          <w:lang w:eastAsia="nl-NL"/>
        </w:rPr>
        <w:t>15</w:t>
      </w:r>
      <w:r w:rsidRPr="00EC39B4">
        <w:rPr>
          <w:rFonts w:ascii="Arial" w:eastAsia="Times New Roman" w:hAnsi="Arial" w:cs="Arial"/>
          <w:sz w:val="18"/>
          <w:szCs w:val="18"/>
          <w:lang w:eastAsia="nl-NL"/>
        </w:rPr>
        <w:t>’</w:t>
      </w:r>
      <w:r w:rsidRPr="00EC39B4">
        <w:rPr>
          <w:rFonts w:ascii="Arial" w:eastAsia="Times New Roman" w:hAnsi="Arial" w:cs="Arial"/>
          <w:sz w:val="18"/>
          <w:szCs w:val="18"/>
          <w:lang w:eastAsia="nl-NL"/>
        </w:rPr>
        <w:tab/>
      </w:r>
      <w:r w:rsidRPr="00EC39B4">
        <w:rPr>
          <w:rFonts w:ascii="Arial" w:eastAsia="Times New Roman" w:hAnsi="Arial" w:cs="Arial"/>
          <w:sz w:val="18"/>
          <w:szCs w:val="18"/>
          <w:lang w:eastAsia="nl-NL"/>
        </w:rPr>
        <w:tab/>
        <w:t xml:space="preserve">Leerstijlen </w:t>
      </w:r>
    </w:p>
    <w:p w:rsidR="00EC39B4" w:rsidRDefault="00EC39B4" w:rsidP="00EC39B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EC39B4">
        <w:rPr>
          <w:rFonts w:ascii="Arial" w:eastAsia="Times New Roman" w:hAnsi="Arial" w:cs="Arial"/>
          <w:sz w:val="18"/>
          <w:szCs w:val="18"/>
          <w:lang w:eastAsia="nl-NL"/>
        </w:rPr>
        <w:t>1.</w:t>
      </w:r>
      <w:r w:rsidR="0049370F">
        <w:rPr>
          <w:rFonts w:ascii="Arial" w:eastAsia="Times New Roman" w:hAnsi="Arial" w:cs="Arial"/>
          <w:sz w:val="18"/>
          <w:szCs w:val="18"/>
          <w:lang w:eastAsia="nl-NL"/>
        </w:rPr>
        <w:t>15</w:t>
      </w:r>
      <w:r w:rsidR="003432B7">
        <w:rPr>
          <w:rFonts w:ascii="Arial" w:eastAsia="Times New Roman" w:hAnsi="Arial" w:cs="Arial"/>
          <w:sz w:val="18"/>
          <w:szCs w:val="18"/>
          <w:lang w:eastAsia="nl-NL"/>
        </w:rPr>
        <w:t xml:space="preserve"> – 2.00</w:t>
      </w:r>
      <w:r w:rsidRPr="00EC39B4">
        <w:rPr>
          <w:rFonts w:ascii="Arial" w:eastAsia="Times New Roman" w:hAnsi="Arial" w:cs="Arial"/>
          <w:sz w:val="18"/>
          <w:szCs w:val="18"/>
          <w:lang w:eastAsia="nl-NL"/>
        </w:rPr>
        <w:t>’</w:t>
      </w:r>
      <w:r w:rsidRPr="00EC39B4">
        <w:rPr>
          <w:rFonts w:ascii="Arial" w:eastAsia="Times New Roman" w:hAnsi="Arial" w:cs="Arial"/>
          <w:sz w:val="18"/>
          <w:szCs w:val="18"/>
          <w:lang w:eastAsia="nl-NL"/>
        </w:rPr>
        <w:tab/>
      </w:r>
      <w:r w:rsidRPr="00EC39B4">
        <w:rPr>
          <w:rFonts w:ascii="Arial" w:eastAsia="Times New Roman" w:hAnsi="Arial" w:cs="Arial"/>
          <w:sz w:val="18"/>
          <w:szCs w:val="18"/>
          <w:lang w:eastAsia="nl-NL"/>
        </w:rPr>
        <w:tab/>
      </w:r>
      <w:r w:rsidR="00FD09DE">
        <w:rPr>
          <w:rFonts w:ascii="Arial" w:eastAsia="Times New Roman" w:hAnsi="Arial" w:cs="Arial"/>
          <w:sz w:val="18"/>
          <w:szCs w:val="18"/>
          <w:lang w:eastAsia="nl-NL"/>
        </w:rPr>
        <w:t>toetsen en beoordelen</w:t>
      </w:r>
    </w:p>
    <w:p w:rsidR="00A03B88" w:rsidRPr="00EC39B4" w:rsidRDefault="003432B7" w:rsidP="00EC39B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>
        <w:rPr>
          <w:rFonts w:ascii="Arial" w:eastAsia="Times New Roman" w:hAnsi="Arial" w:cs="Arial"/>
          <w:sz w:val="18"/>
          <w:szCs w:val="18"/>
          <w:lang w:eastAsia="nl-NL"/>
        </w:rPr>
        <w:t>2.00</w:t>
      </w:r>
      <w:r w:rsidR="00A03B88">
        <w:rPr>
          <w:rFonts w:ascii="Arial" w:eastAsia="Times New Roman" w:hAnsi="Arial" w:cs="Arial"/>
          <w:sz w:val="18"/>
          <w:szCs w:val="18"/>
          <w:lang w:eastAsia="nl-NL"/>
        </w:rPr>
        <w:t xml:space="preserve"> – 2.</w:t>
      </w:r>
      <w:r>
        <w:rPr>
          <w:rFonts w:ascii="Arial" w:eastAsia="Times New Roman" w:hAnsi="Arial" w:cs="Arial"/>
          <w:sz w:val="18"/>
          <w:szCs w:val="18"/>
          <w:lang w:eastAsia="nl-NL"/>
        </w:rPr>
        <w:t>15</w:t>
      </w:r>
      <w:r w:rsidR="00A03B88">
        <w:rPr>
          <w:rFonts w:ascii="Arial" w:eastAsia="Times New Roman" w:hAnsi="Arial" w:cs="Arial"/>
          <w:sz w:val="18"/>
          <w:szCs w:val="18"/>
          <w:lang w:eastAsia="nl-NL"/>
        </w:rPr>
        <w:t xml:space="preserve">                        pauze</w:t>
      </w:r>
    </w:p>
    <w:p w:rsidR="00EC39B4" w:rsidRDefault="00A03B88" w:rsidP="00EC39B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>
        <w:rPr>
          <w:rFonts w:ascii="Arial" w:eastAsia="Times New Roman" w:hAnsi="Arial" w:cs="Arial"/>
          <w:sz w:val="18"/>
          <w:szCs w:val="18"/>
          <w:lang w:eastAsia="nl-NL"/>
        </w:rPr>
        <w:t>2</w:t>
      </w:r>
      <w:r w:rsidR="00EC39B4" w:rsidRPr="00EC39B4">
        <w:rPr>
          <w:rFonts w:ascii="Arial" w:eastAsia="Times New Roman" w:hAnsi="Arial" w:cs="Arial"/>
          <w:sz w:val="18"/>
          <w:szCs w:val="18"/>
          <w:lang w:eastAsia="nl-NL"/>
        </w:rPr>
        <w:t>.</w:t>
      </w:r>
      <w:r w:rsidR="003432B7">
        <w:rPr>
          <w:rFonts w:ascii="Arial" w:eastAsia="Times New Roman" w:hAnsi="Arial" w:cs="Arial"/>
          <w:sz w:val="18"/>
          <w:szCs w:val="18"/>
          <w:lang w:eastAsia="nl-NL"/>
        </w:rPr>
        <w:t>15</w:t>
      </w:r>
      <w:r w:rsidR="00EC39B4" w:rsidRPr="00EC39B4">
        <w:rPr>
          <w:rFonts w:ascii="Arial" w:eastAsia="Times New Roman" w:hAnsi="Arial" w:cs="Arial"/>
          <w:sz w:val="18"/>
          <w:szCs w:val="18"/>
          <w:lang w:eastAsia="nl-NL"/>
        </w:rPr>
        <w:t xml:space="preserve"> – </w:t>
      </w:r>
      <w:r w:rsidR="00237825">
        <w:rPr>
          <w:rFonts w:ascii="Arial" w:eastAsia="Times New Roman" w:hAnsi="Arial" w:cs="Arial"/>
          <w:sz w:val="18"/>
          <w:szCs w:val="18"/>
          <w:lang w:eastAsia="nl-NL"/>
        </w:rPr>
        <w:t>3.00’</w:t>
      </w:r>
      <w:r w:rsidR="00FD09DE">
        <w:rPr>
          <w:rFonts w:ascii="Arial" w:eastAsia="Times New Roman" w:hAnsi="Arial" w:cs="Arial"/>
          <w:sz w:val="18"/>
          <w:szCs w:val="18"/>
          <w:lang w:eastAsia="nl-NL"/>
        </w:rPr>
        <w:tab/>
      </w:r>
      <w:r w:rsidR="00EC39B4" w:rsidRPr="00EC39B4">
        <w:rPr>
          <w:rFonts w:ascii="Arial" w:eastAsia="Times New Roman" w:hAnsi="Arial" w:cs="Arial"/>
          <w:sz w:val="18"/>
          <w:szCs w:val="18"/>
          <w:lang w:eastAsia="nl-NL"/>
        </w:rPr>
        <w:tab/>
      </w:r>
      <w:r w:rsidR="00FD09DE">
        <w:rPr>
          <w:rFonts w:ascii="Arial" w:eastAsia="Times New Roman" w:hAnsi="Arial" w:cs="Arial"/>
          <w:sz w:val="18"/>
          <w:szCs w:val="18"/>
          <w:lang w:eastAsia="nl-NL"/>
        </w:rPr>
        <w:t>feedback</w:t>
      </w:r>
    </w:p>
    <w:p w:rsidR="003432B7" w:rsidRPr="00EC39B4" w:rsidRDefault="003432B7" w:rsidP="00EC39B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>
        <w:rPr>
          <w:rFonts w:ascii="Arial" w:eastAsia="Times New Roman" w:hAnsi="Arial" w:cs="Arial"/>
          <w:sz w:val="18"/>
          <w:szCs w:val="18"/>
          <w:lang w:eastAsia="nl-NL"/>
        </w:rPr>
        <w:t xml:space="preserve">                                           Stamppot? </w:t>
      </w:r>
    </w:p>
    <w:p w:rsidR="00EC39B4" w:rsidRPr="00EC39B4" w:rsidRDefault="00237825" w:rsidP="00FD09D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>
        <w:rPr>
          <w:rFonts w:ascii="Arial" w:eastAsia="Times New Roman" w:hAnsi="Arial" w:cs="Arial"/>
          <w:sz w:val="18"/>
          <w:szCs w:val="18"/>
          <w:lang w:eastAsia="nl-NL"/>
        </w:rPr>
        <w:t>3.00</w:t>
      </w:r>
      <w:r w:rsidR="003432B7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="00EC39B4" w:rsidRPr="00EC39B4">
        <w:rPr>
          <w:rFonts w:ascii="Arial" w:eastAsia="Times New Roman" w:hAnsi="Arial" w:cs="Arial"/>
          <w:sz w:val="18"/>
          <w:szCs w:val="18"/>
          <w:lang w:eastAsia="nl-NL"/>
        </w:rPr>
        <w:t xml:space="preserve">– </w:t>
      </w:r>
      <w:r w:rsidR="003432B7">
        <w:rPr>
          <w:rFonts w:ascii="Arial" w:eastAsia="Times New Roman" w:hAnsi="Arial" w:cs="Arial"/>
          <w:sz w:val="18"/>
          <w:szCs w:val="18"/>
          <w:lang w:eastAsia="nl-NL"/>
        </w:rPr>
        <w:t>3</w:t>
      </w:r>
      <w:r w:rsidR="00EC39B4" w:rsidRPr="00EC39B4">
        <w:rPr>
          <w:rFonts w:ascii="Arial" w:eastAsia="Times New Roman" w:hAnsi="Arial" w:cs="Arial"/>
          <w:sz w:val="18"/>
          <w:szCs w:val="18"/>
          <w:lang w:eastAsia="nl-NL"/>
        </w:rPr>
        <w:t>.</w:t>
      </w:r>
      <w:r>
        <w:rPr>
          <w:rFonts w:ascii="Arial" w:eastAsia="Times New Roman" w:hAnsi="Arial" w:cs="Arial"/>
          <w:sz w:val="18"/>
          <w:szCs w:val="18"/>
          <w:lang w:eastAsia="nl-NL"/>
        </w:rPr>
        <w:t>15</w:t>
      </w:r>
      <w:r w:rsidR="00EC39B4" w:rsidRPr="00EC39B4">
        <w:rPr>
          <w:rFonts w:ascii="Arial" w:eastAsia="Times New Roman" w:hAnsi="Arial" w:cs="Arial"/>
          <w:sz w:val="18"/>
          <w:szCs w:val="18"/>
          <w:lang w:eastAsia="nl-NL"/>
        </w:rPr>
        <w:t>’</w:t>
      </w:r>
      <w:r w:rsidR="00EC39B4" w:rsidRPr="00EC39B4">
        <w:rPr>
          <w:rFonts w:ascii="Arial" w:eastAsia="Times New Roman" w:hAnsi="Arial" w:cs="Arial"/>
          <w:sz w:val="18"/>
          <w:szCs w:val="18"/>
          <w:lang w:eastAsia="nl-NL"/>
        </w:rPr>
        <w:tab/>
      </w:r>
      <w:r w:rsidR="00EC39B4" w:rsidRPr="00EC39B4">
        <w:rPr>
          <w:rFonts w:ascii="Arial" w:eastAsia="Times New Roman" w:hAnsi="Arial" w:cs="Arial"/>
          <w:sz w:val="18"/>
          <w:szCs w:val="18"/>
          <w:lang w:eastAsia="nl-NL"/>
        </w:rPr>
        <w:tab/>
      </w:r>
      <w:r w:rsidR="00FD09DE">
        <w:rPr>
          <w:rFonts w:ascii="Arial" w:eastAsia="Times New Roman" w:hAnsi="Arial" w:cs="Arial"/>
          <w:sz w:val="18"/>
          <w:szCs w:val="18"/>
          <w:lang w:eastAsia="nl-NL"/>
        </w:rPr>
        <w:t>afronding</w:t>
      </w:r>
    </w:p>
    <w:p w:rsidR="00EC39B4" w:rsidRPr="00EC39B4" w:rsidRDefault="00EC39B4" w:rsidP="00EC39B4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:rsidR="00D97C4D" w:rsidRDefault="00D97C4D" w:rsidP="00D97C4D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sz w:val="24"/>
        </w:rPr>
      </w:pPr>
    </w:p>
    <w:p w:rsidR="00D97C4D" w:rsidRDefault="00D97C4D" w:rsidP="00D97C4D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Kennismaken</w:t>
      </w:r>
    </w:p>
    <w:p w:rsidR="00D97C4D" w:rsidRDefault="00D97C4D" w:rsidP="00D97C4D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sz w:val="24"/>
        </w:rPr>
      </w:pPr>
    </w:p>
    <w:p w:rsidR="00D97C4D" w:rsidRPr="00EC39B4" w:rsidRDefault="00D97C4D" w:rsidP="00D97C4D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EC39B4">
        <w:rPr>
          <w:rFonts w:ascii="Arial" w:hAnsi="Arial" w:cs="Arial"/>
          <w:sz w:val="18"/>
          <w:szCs w:val="18"/>
        </w:rPr>
        <w:t>Doel:</w:t>
      </w:r>
      <w:r w:rsidRPr="00EC39B4">
        <w:rPr>
          <w:rFonts w:ascii="Arial" w:hAnsi="Arial" w:cs="Arial"/>
          <w:sz w:val="18"/>
          <w:szCs w:val="18"/>
        </w:rPr>
        <w:tab/>
      </w:r>
      <w:r w:rsidRPr="00EC39B4">
        <w:rPr>
          <w:rFonts w:ascii="Arial" w:hAnsi="Arial" w:cs="Arial"/>
          <w:sz w:val="18"/>
          <w:szCs w:val="18"/>
        </w:rPr>
        <w:tab/>
        <w:t>Cursusleider(s) en deelnemers leren elkaar kennen</w:t>
      </w:r>
    </w:p>
    <w:p w:rsidR="00D97C4D" w:rsidRPr="00EC39B4" w:rsidRDefault="00D97C4D" w:rsidP="00D97C4D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:rsidR="00D97C4D" w:rsidRPr="00EC39B4" w:rsidRDefault="00EC39B4" w:rsidP="00D97C4D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Tijdsduur:</w:t>
      </w:r>
      <w:r>
        <w:rPr>
          <w:rFonts w:ascii="Arial" w:hAnsi="Arial" w:cs="Arial"/>
          <w:sz w:val="18"/>
          <w:szCs w:val="18"/>
        </w:rPr>
        <w:tab/>
        <w:t>10</w:t>
      </w:r>
      <w:r w:rsidR="00D97C4D" w:rsidRPr="00EC39B4">
        <w:rPr>
          <w:rFonts w:ascii="Arial" w:hAnsi="Arial" w:cs="Arial"/>
          <w:sz w:val="18"/>
          <w:szCs w:val="18"/>
        </w:rPr>
        <w:t xml:space="preserve"> min</w:t>
      </w:r>
      <w:r>
        <w:rPr>
          <w:rFonts w:ascii="Arial" w:hAnsi="Arial" w:cs="Arial"/>
          <w:sz w:val="18"/>
          <w:szCs w:val="18"/>
        </w:rPr>
        <w:t>uten (0.00 – 0.10</w:t>
      </w:r>
      <w:r w:rsidR="00D97C4D" w:rsidRPr="00EC39B4">
        <w:rPr>
          <w:rFonts w:ascii="Arial" w:hAnsi="Arial" w:cs="Arial"/>
          <w:sz w:val="18"/>
          <w:szCs w:val="18"/>
        </w:rPr>
        <w:t>’)</w:t>
      </w:r>
    </w:p>
    <w:p w:rsidR="00D97C4D" w:rsidRPr="00EC39B4" w:rsidRDefault="00D97C4D" w:rsidP="00D97C4D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:rsidR="00D97C4D" w:rsidRPr="00EC39B4" w:rsidRDefault="00852082" w:rsidP="00D97C4D">
      <w:pPr>
        <w:pStyle w:val="Koptekst"/>
        <w:tabs>
          <w:tab w:val="clear" w:pos="4536"/>
          <w:tab w:val="clear" w:pos="9072"/>
          <w:tab w:val="num" w:pos="141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Vorm</w:t>
      </w:r>
      <w:r w:rsidR="00D97C4D" w:rsidRPr="00EC39B4">
        <w:rPr>
          <w:rFonts w:ascii="Arial" w:hAnsi="Arial" w:cs="Arial"/>
          <w:sz w:val="18"/>
          <w:szCs w:val="18"/>
        </w:rPr>
        <w:t>:</w:t>
      </w:r>
      <w:r w:rsidR="00D97C4D" w:rsidRPr="00EC39B4">
        <w:rPr>
          <w:rFonts w:ascii="Arial" w:hAnsi="Arial" w:cs="Arial"/>
          <w:sz w:val="18"/>
          <w:szCs w:val="18"/>
        </w:rPr>
        <w:tab/>
        <w:t>- de cursusleider(s) introduceert/introduceren zichzelf</w:t>
      </w:r>
    </w:p>
    <w:p w:rsidR="00D97C4D" w:rsidRPr="00EC39B4" w:rsidRDefault="00D97C4D" w:rsidP="00D97C4D">
      <w:pPr>
        <w:pStyle w:val="Koptekst"/>
        <w:tabs>
          <w:tab w:val="clear" w:pos="4536"/>
          <w:tab w:val="clear" w:pos="9072"/>
        </w:tabs>
        <w:ind w:left="708" w:firstLine="708"/>
        <w:rPr>
          <w:rFonts w:ascii="Arial" w:hAnsi="Arial" w:cs="Arial"/>
          <w:sz w:val="18"/>
          <w:szCs w:val="18"/>
        </w:rPr>
      </w:pPr>
      <w:r w:rsidRPr="00EC39B4">
        <w:rPr>
          <w:rFonts w:ascii="Arial" w:hAnsi="Arial" w:cs="Arial"/>
          <w:sz w:val="18"/>
          <w:szCs w:val="18"/>
        </w:rPr>
        <w:t>- de cursusleider vraagt de deelnemers zich kort voor te stellen (naam,</w:t>
      </w:r>
    </w:p>
    <w:p w:rsidR="00D97C4D" w:rsidRDefault="00D97C4D" w:rsidP="00D97C4D">
      <w:pPr>
        <w:pStyle w:val="Koptekst"/>
        <w:tabs>
          <w:tab w:val="clear" w:pos="4536"/>
          <w:tab w:val="clear" w:pos="9072"/>
        </w:tabs>
        <w:ind w:firstLine="1416"/>
        <w:rPr>
          <w:rFonts w:ascii="Arial" w:hAnsi="Arial" w:cs="Arial"/>
          <w:sz w:val="18"/>
          <w:szCs w:val="18"/>
        </w:rPr>
      </w:pPr>
      <w:r w:rsidRPr="00EC39B4">
        <w:rPr>
          <w:rFonts w:ascii="Arial" w:hAnsi="Arial" w:cs="Arial"/>
          <w:sz w:val="18"/>
          <w:szCs w:val="18"/>
        </w:rPr>
        <w:t xml:space="preserve">  specialisme, aandachtsgebied, </w:t>
      </w:r>
      <w:proofErr w:type="spellStart"/>
      <w:r w:rsidR="0049370F">
        <w:rPr>
          <w:rFonts w:ascii="Arial" w:hAnsi="Arial" w:cs="Arial"/>
          <w:sz w:val="18"/>
          <w:szCs w:val="18"/>
        </w:rPr>
        <w:t>evt</w:t>
      </w:r>
      <w:proofErr w:type="spellEnd"/>
      <w:r w:rsidR="0049370F">
        <w:rPr>
          <w:rFonts w:ascii="Arial" w:hAnsi="Arial" w:cs="Arial"/>
          <w:sz w:val="18"/>
          <w:szCs w:val="18"/>
        </w:rPr>
        <w:t xml:space="preserve"> al eerder ervaring met opleiden, </w:t>
      </w:r>
      <w:r w:rsidRPr="00EC39B4">
        <w:rPr>
          <w:rFonts w:ascii="Arial" w:hAnsi="Arial" w:cs="Arial"/>
          <w:sz w:val="18"/>
          <w:szCs w:val="18"/>
        </w:rPr>
        <w:t xml:space="preserve">eerder ervaring gehad met </w:t>
      </w:r>
      <w:r w:rsidR="0049370F">
        <w:rPr>
          <w:rFonts w:ascii="Arial" w:hAnsi="Arial" w:cs="Arial"/>
          <w:sz w:val="18"/>
          <w:szCs w:val="18"/>
        </w:rPr>
        <w:t xml:space="preserve">  </w:t>
      </w:r>
    </w:p>
    <w:p w:rsidR="0049370F" w:rsidRPr="00EC39B4" w:rsidRDefault="0049370F" w:rsidP="00D97C4D">
      <w:pPr>
        <w:pStyle w:val="Koptekst"/>
        <w:tabs>
          <w:tab w:val="clear" w:pos="4536"/>
          <w:tab w:val="clear" w:pos="9072"/>
        </w:tabs>
        <w:ind w:firstLine="141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leerstijlen  </w:t>
      </w:r>
    </w:p>
    <w:p w:rsidR="003A0740" w:rsidRDefault="003A0740"/>
    <w:p w:rsidR="00EC39B4" w:rsidRPr="00EC39B4" w:rsidRDefault="00EC39B4" w:rsidP="00EC39B4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Vragen over het </w:t>
      </w:r>
      <w:proofErr w:type="spellStart"/>
      <w:r>
        <w:rPr>
          <w:rFonts w:ascii="Arial" w:hAnsi="Arial" w:cs="Arial"/>
          <w:b/>
          <w:sz w:val="24"/>
          <w:szCs w:val="24"/>
        </w:rPr>
        <w:t>co-schap</w:t>
      </w:r>
      <w:proofErr w:type="spellEnd"/>
    </w:p>
    <w:p w:rsidR="00852082" w:rsidRDefault="00EC39B4" w:rsidP="00EC39B4">
      <w:pPr>
        <w:rPr>
          <w:rFonts w:ascii="Arial" w:hAnsi="Arial" w:cs="Arial"/>
          <w:sz w:val="18"/>
          <w:szCs w:val="18"/>
        </w:rPr>
      </w:pPr>
      <w:r w:rsidRPr="00EC39B4">
        <w:rPr>
          <w:rFonts w:ascii="Arial" w:hAnsi="Arial" w:cs="Arial"/>
          <w:sz w:val="18"/>
          <w:szCs w:val="18"/>
        </w:rPr>
        <w:t>Doel</w:t>
      </w:r>
      <w:r>
        <w:rPr>
          <w:rFonts w:ascii="Arial" w:hAnsi="Arial" w:cs="Arial"/>
          <w:sz w:val="18"/>
          <w:szCs w:val="18"/>
        </w:rPr>
        <w:t xml:space="preserve">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Onzekerheden wegnemen, vragen beantwoorden</w:t>
      </w:r>
      <w:r w:rsidR="0049370F">
        <w:rPr>
          <w:rFonts w:ascii="Arial" w:hAnsi="Arial" w:cs="Arial"/>
          <w:sz w:val="18"/>
          <w:szCs w:val="18"/>
        </w:rPr>
        <w:t xml:space="preserve">. Zie ook: alg zaken bij opleiden   </w:t>
      </w:r>
      <w:r w:rsidR="00852082">
        <w:rPr>
          <w:rFonts w:ascii="Arial" w:hAnsi="Arial" w:cs="Arial"/>
          <w:sz w:val="18"/>
          <w:szCs w:val="18"/>
        </w:rPr>
        <w:t xml:space="preserve">hieronder            Vorm:                   Informatie-uitwisseling </w:t>
      </w:r>
    </w:p>
    <w:p w:rsidR="0049370F" w:rsidRDefault="0049370F" w:rsidP="00EC39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</w:t>
      </w:r>
    </w:p>
    <w:p w:rsidR="00EC39B4" w:rsidRDefault="00EC39B4" w:rsidP="00EC39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Tijdsduur: </w:t>
      </w:r>
      <w:r>
        <w:rPr>
          <w:rFonts w:ascii="Arial" w:hAnsi="Arial" w:cs="Arial"/>
          <w:sz w:val="18"/>
          <w:szCs w:val="18"/>
        </w:rPr>
        <w:tab/>
      </w:r>
      <w:r w:rsidR="00A03B88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 min (0.10’ – 0.</w:t>
      </w:r>
      <w:r w:rsidR="00A03B88">
        <w:rPr>
          <w:rFonts w:ascii="Arial" w:hAnsi="Arial" w:cs="Arial"/>
          <w:sz w:val="18"/>
          <w:szCs w:val="18"/>
        </w:rPr>
        <w:t>30</w:t>
      </w:r>
      <w:r>
        <w:rPr>
          <w:rFonts w:ascii="Arial" w:hAnsi="Arial" w:cs="Arial"/>
          <w:sz w:val="18"/>
          <w:szCs w:val="18"/>
        </w:rPr>
        <w:t>’</w:t>
      </w:r>
      <w:r w:rsidR="00DF50C2">
        <w:rPr>
          <w:rFonts w:ascii="Arial" w:hAnsi="Arial" w:cs="Arial"/>
          <w:sz w:val="18"/>
          <w:szCs w:val="18"/>
        </w:rPr>
        <w:t>)</w:t>
      </w:r>
    </w:p>
    <w:p w:rsidR="00EC39B4" w:rsidRPr="00EC39B4" w:rsidRDefault="00EC39B4" w:rsidP="00EC39B4">
      <w:pPr>
        <w:rPr>
          <w:rFonts w:ascii="Arial" w:hAnsi="Arial" w:cs="Arial"/>
        </w:rPr>
      </w:pPr>
    </w:p>
    <w:p w:rsidR="00EC39B4" w:rsidRDefault="00EC39B4" w:rsidP="00EC39B4">
      <w:pPr>
        <w:pStyle w:val="Lijstaline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C39B4">
        <w:rPr>
          <w:rFonts w:ascii="Arial" w:hAnsi="Arial" w:cs="Arial"/>
          <w:b/>
          <w:sz w:val="24"/>
          <w:szCs w:val="24"/>
        </w:rPr>
        <w:t>Leerstijlen</w:t>
      </w:r>
    </w:p>
    <w:p w:rsidR="00FE6F8C" w:rsidRPr="00FD09DE" w:rsidRDefault="00EC39B4" w:rsidP="00FD09DE">
      <w:pPr>
        <w:pStyle w:val="Geenafstand"/>
        <w:rPr>
          <w:rFonts w:ascii="Arial" w:hAnsi="Arial" w:cs="Arial"/>
          <w:sz w:val="18"/>
          <w:szCs w:val="18"/>
        </w:rPr>
      </w:pPr>
      <w:r w:rsidRPr="00FD09DE">
        <w:rPr>
          <w:rFonts w:ascii="Arial" w:hAnsi="Arial" w:cs="Arial"/>
          <w:sz w:val="18"/>
          <w:szCs w:val="18"/>
        </w:rPr>
        <w:t xml:space="preserve">Doel: </w:t>
      </w:r>
      <w:r w:rsidR="00FE6F8C" w:rsidRPr="00FD09DE">
        <w:rPr>
          <w:rFonts w:ascii="Arial" w:hAnsi="Arial" w:cs="Arial"/>
          <w:sz w:val="18"/>
          <w:szCs w:val="18"/>
        </w:rPr>
        <w:tab/>
      </w:r>
      <w:r w:rsidR="00FE6F8C" w:rsidRPr="00FD09DE">
        <w:rPr>
          <w:rFonts w:ascii="Arial" w:hAnsi="Arial" w:cs="Arial"/>
          <w:sz w:val="18"/>
          <w:szCs w:val="18"/>
        </w:rPr>
        <w:tab/>
        <w:t>Ontdekken welke voorkeursleerstijl de individuele cursist heeft</w:t>
      </w:r>
    </w:p>
    <w:p w:rsidR="00A03B88" w:rsidRPr="00FD09DE" w:rsidRDefault="00FE6F8C" w:rsidP="00A03B88">
      <w:pPr>
        <w:pStyle w:val="Geenafstand"/>
        <w:rPr>
          <w:rFonts w:ascii="Arial" w:hAnsi="Arial" w:cs="Arial"/>
          <w:sz w:val="18"/>
          <w:szCs w:val="18"/>
        </w:rPr>
      </w:pPr>
      <w:r w:rsidRPr="00FD09DE">
        <w:rPr>
          <w:rFonts w:ascii="Arial" w:hAnsi="Arial" w:cs="Arial"/>
          <w:sz w:val="18"/>
          <w:szCs w:val="18"/>
        </w:rPr>
        <w:tab/>
      </w:r>
      <w:r w:rsidRPr="00FD09DE">
        <w:rPr>
          <w:rFonts w:ascii="Arial" w:hAnsi="Arial" w:cs="Arial"/>
          <w:sz w:val="18"/>
          <w:szCs w:val="18"/>
        </w:rPr>
        <w:tab/>
      </w:r>
      <w:r w:rsidR="00A03B88">
        <w:rPr>
          <w:rFonts w:ascii="Arial" w:hAnsi="Arial" w:cs="Arial"/>
          <w:sz w:val="18"/>
          <w:szCs w:val="18"/>
        </w:rPr>
        <w:t>ervaren dat e</w:t>
      </w:r>
      <w:r w:rsidR="00A03B88" w:rsidRPr="00A03B88">
        <w:rPr>
          <w:rFonts w:ascii="Arial" w:hAnsi="Arial" w:cs="Arial"/>
          <w:sz w:val="18"/>
          <w:szCs w:val="18"/>
        </w:rPr>
        <w:t>e</w:t>
      </w:r>
      <w:r w:rsidR="00A03B88">
        <w:rPr>
          <w:rFonts w:ascii="Arial" w:hAnsi="Arial" w:cs="Arial"/>
          <w:sz w:val="18"/>
          <w:szCs w:val="18"/>
        </w:rPr>
        <w:t>n</w:t>
      </w:r>
      <w:r w:rsidR="00A03B88" w:rsidRPr="00A03B88">
        <w:rPr>
          <w:rFonts w:ascii="Arial" w:hAnsi="Arial" w:cs="Arial"/>
          <w:sz w:val="18"/>
          <w:szCs w:val="18"/>
        </w:rPr>
        <w:t xml:space="preserve"> ander niet dezelfde leerstijl hoeft te </w:t>
      </w:r>
      <w:r w:rsidR="00A03B88">
        <w:rPr>
          <w:rFonts w:ascii="Arial" w:hAnsi="Arial" w:cs="Arial"/>
          <w:sz w:val="18"/>
          <w:szCs w:val="18"/>
        </w:rPr>
        <w:t>hebben</w:t>
      </w:r>
    </w:p>
    <w:p w:rsidR="000506DD" w:rsidRPr="00FD09DE" w:rsidRDefault="000506DD" w:rsidP="00FD09DE">
      <w:pPr>
        <w:pStyle w:val="Geenafstand"/>
        <w:rPr>
          <w:rFonts w:ascii="Arial" w:hAnsi="Arial" w:cs="Arial"/>
          <w:sz w:val="18"/>
          <w:szCs w:val="18"/>
        </w:rPr>
      </w:pPr>
      <w:r w:rsidRPr="00FD09DE">
        <w:rPr>
          <w:rFonts w:ascii="Arial" w:hAnsi="Arial" w:cs="Arial"/>
          <w:sz w:val="18"/>
          <w:szCs w:val="18"/>
        </w:rPr>
        <w:tab/>
      </w:r>
      <w:r w:rsidRPr="00FD09DE">
        <w:rPr>
          <w:rFonts w:ascii="Arial" w:hAnsi="Arial" w:cs="Arial"/>
          <w:sz w:val="18"/>
          <w:szCs w:val="18"/>
        </w:rPr>
        <w:tab/>
        <w:t xml:space="preserve">De cursisten worden zich bewust van de voordelen en nadelen van de ‘eigen’ leerstijl </w:t>
      </w:r>
    </w:p>
    <w:p w:rsidR="000506DD" w:rsidRDefault="000506DD" w:rsidP="00FD09DE">
      <w:pPr>
        <w:pStyle w:val="Geenafstand"/>
        <w:rPr>
          <w:rFonts w:ascii="Arial" w:hAnsi="Arial" w:cs="Arial"/>
          <w:sz w:val="18"/>
          <w:szCs w:val="18"/>
        </w:rPr>
      </w:pPr>
      <w:r w:rsidRPr="00FD09DE">
        <w:rPr>
          <w:rFonts w:ascii="Arial" w:hAnsi="Arial" w:cs="Arial"/>
          <w:sz w:val="18"/>
          <w:szCs w:val="18"/>
        </w:rPr>
        <w:t xml:space="preserve">                            en die van anderen.</w:t>
      </w:r>
    </w:p>
    <w:p w:rsidR="000506DD" w:rsidRPr="00FD09DE" w:rsidRDefault="00A03B88" w:rsidP="00FE6F8C">
      <w:pPr>
        <w:pStyle w:val="Geenafstan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</w:t>
      </w:r>
    </w:p>
    <w:p w:rsidR="00FE6F8C" w:rsidRPr="00FE6F8C" w:rsidRDefault="00FE6F8C" w:rsidP="00FE6F8C">
      <w:pPr>
        <w:pStyle w:val="Geenafstand"/>
      </w:pPr>
    </w:p>
    <w:p w:rsidR="00EC39B4" w:rsidRDefault="00EC39B4" w:rsidP="00FE6F8C">
      <w:pPr>
        <w:pStyle w:val="Geenafstand"/>
      </w:pPr>
      <w:r w:rsidRPr="00FE6F8C">
        <w:t xml:space="preserve">Tijdsduur: </w:t>
      </w:r>
      <w:r w:rsidR="00FE6F8C">
        <w:tab/>
        <w:t>45 min (0.</w:t>
      </w:r>
      <w:r w:rsidR="0049370F">
        <w:t>30</w:t>
      </w:r>
      <w:r w:rsidR="00FE6F8C">
        <w:t>’ – 1.</w:t>
      </w:r>
      <w:r w:rsidR="0049370F">
        <w:t>15’</w:t>
      </w:r>
      <w:r w:rsidR="00FE6F8C">
        <w:t>)</w:t>
      </w:r>
    </w:p>
    <w:p w:rsidR="00FE6F8C" w:rsidRPr="00FE6F8C" w:rsidRDefault="00E115C7" w:rsidP="00FE6F8C">
      <w:pPr>
        <w:pStyle w:val="Geenafstand"/>
        <w:rPr>
          <w:rFonts w:ascii="Arial" w:hAnsi="Arial" w:cs="Arial"/>
          <w:sz w:val="18"/>
          <w:szCs w:val="18"/>
        </w:rPr>
      </w:pPr>
      <w:r>
        <w:t xml:space="preserve">Vorm: </w:t>
      </w:r>
      <w:r w:rsidR="00FE6F8C">
        <w:tab/>
      </w:r>
      <w:r w:rsidR="00FE6F8C">
        <w:tab/>
      </w:r>
      <w:r w:rsidR="00FE6F8C" w:rsidRPr="00FE6F8C">
        <w:rPr>
          <w:rFonts w:ascii="Arial" w:hAnsi="Arial" w:cs="Arial"/>
          <w:sz w:val="18"/>
          <w:szCs w:val="18"/>
        </w:rPr>
        <w:t xml:space="preserve">15 min. invullen van de vragenlijst + individueel scoren </w:t>
      </w:r>
    </w:p>
    <w:p w:rsidR="00FE6F8C" w:rsidRPr="00FE6F8C" w:rsidRDefault="00FE6F8C" w:rsidP="00FE6F8C">
      <w:pPr>
        <w:pStyle w:val="Geenafstand"/>
        <w:rPr>
          <w:rFonts w:ascii="Arial" w:hAnsi="Arial" w:cs="Arial"/>
          <w:sz w:val="18"/>
          <w:szCs w:val="18"/>
        </w:rPr>
      </w:pPr>
      <w:r w:rsidRPr="00FE6F8C">
        <w:rPr>
          <w:rFonts w:ascii="Arial" w:hAnsi="Arial" w:cs="Arial"/>
          <w:sz w:val="18"/>
          <w:szCs w:val="18"/>
        </w:rPr>
        <w:tab/>
      </w:r>
      <w:r w:rsidRPr="00FE6F8C">
        <w:rPr>
          <w:rFonts w:ascii="Arial" w:hAnsi="Arial" w:cs="Arial"/>
          <w:sz w:val="18"/>
          <w:szCs w:val="18"/>
        </w:rPr>
        <w:tab/>
        <w:t>10 min. plenair scores verzamelen + bespreken resultaat</w:t>
      </w:r>
    </w:p>
    <w:p w:rsidR="00FE6F8C" w:rsidRDefault="00FE6F8C" w:rsidP="00FE6F8C">
      <w:pPr>
        <w:pStyle w:val="Geenafstand"/>
        <w:rPr>
          <w:rFonts w:ascii="Arial" w:hAnsi="Arial" w:cs="Arial"/>
          <w:sz w:val="18"/>
          <w:szCs w:val="18"/>
        </w:rPr>
      </w:pPr>
      <w:r w:rsidRPr="00FE6F8C">
        <w:rPr>
          <w:rFonts w:ascii="Arial" w:hAnsi="Arial" w:cs="Arial"/>
          <w:sz w:val="18"/>
          <w:szCs w:val="18"/>
        </w:rPr>
        <w:tab/>
      </w:r>
      <w:r w:rsidRPr="00FE6F8C">
        <w:rPr>
          <w:rFonts w:ascii="Arial" w:hAnsi="Arial" w:cs="Arial"/>
          <w:sz w:val="18"/>
          <w:szCs w:val="18"/>
        </w:rPr>
        <w:tab/>
        <w:t>05 min. lezen beschrijvingen + eventuele heroriëntatie op de leerstijl</w:t>
      </w:r>
    </w:p>
    <w:p w:rsidR="00467796" w:rsidRDefault="000506DD" w:rsidP="00FE6F8C">
      <w:pPr>
        <w:pStyle w:val="Geenafstan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03B88">
        <w:rPr>
          <w:rFonts w:ascii="Arial" w:hAnsi="Arial" w:cs="Arial"/>
          <w:sz w:val="18"/>
          <w:szCs w:val="18"/>
        </w:rPr>
        <w:t>15 min  d</w:t>
      </w:r>
      <w:r>
        <w:rPr>
          <w:rFonts w:ascii="Arial" w:hAnsi="Arial" w:cs="Arial"/>
          <w:sz w:val="18"/>
          <w:szCs w:val="18"/>
        </w:rPr>
        <w:t>iscussie over voor- en nadelen van de verschillende leerstijlen</w:t>
      </w:r>
      <w:r w:rsidR="00DF50C2">
        <w:rPr>
          <w:rFonts w:ascii="Arial" w:hAnsi="Arial" w:cs="Arial"/>
          <w:sz w:val="18"/>
          <w:szCs w:val="18"/>
        </w:rPr>
        <w:t xml:space="preserve">  </w:t>
      </w:r>
    </w:p>
    <w:p w:rsidR="000506DD" w:rsidRPr="00FE6F8C" w:rsidRDefault="00467796" w:rsidP="00FE6F8C">
      <w:pPr>
        <w:pStyle w:val="Geenafstan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Zie ook “lesplan leerstijlen verkort”</w:t>
      </w:r>
      <w:r w:rsidR="00DF50C2">
        <w:rPr>
          <w:rFonts w:ascii="Arial" w:hAnsi="Arial" w:cs="Arial"/>
          <w:sz w:val="18"/>
          <w:szCs w:val="18"/>
        </w:rPr>
        <w:t xml:space="preserve"> </w:t>
      </w:r>
    </w:p>
    <w:p w:rsidR="00FE6F8C" w:rsidRPr="00FE6F8C" w:rsidRDefault="00FE6F8C" w:rsidP="00EC39B4">
      <w:pPr>
        <w:rPr>
          <w:rFonts w:ascii="Arial" w:hAnsi="Arial" w:cs="Arial"/>
          <w:sz w:val="18"/>
          <w:szCs w:val="18"/>
        </w:rPr>
      </w:pPr>
    </w:p>
    <w:p w:rsidR="00EC39B4" w:rsidRPr="00EC39B4" w:rsidRDefault="00EC39B4" w:rsidP="00EC39B4">
      <w:pPr>
        <w:pStyle w:val="Lijstalinea"/>
        <w:rPr>
          <w:rFonts w:ascii="Arial" w:hAnsi="Arial" w:cs="Arial"/>
          <w:b/>
          <w:sz w:val="24"/>
          <w:szCs w:val="24"/>
        </w:rPr>
      </w:pPr>
    </w:p>
    <w:p w:rsidR="00EC39B4" w:rsidRDefault="00EC39B4" w:rsidP="00EC39B4">
      <w:pPr>
        <w:pStyle w:val="Lijstaline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Toetsen en beoor</w:t>
      </w:r>
      <w:r w:rsidR="00DF50C2">
        <w:rPr>
          <w:rFonts w:ascii="Arial" w:hAnsi="Arial" w:cs="Arial"/>
          <w:b/>
          <w:sz w:val="24"/>
          <w:szCs w:val="24"/>
        </w:rPr>
        <w:t>delen</w:t>
      </w:r>
    </w:p>
    <w:p w:rsidR="00DF50C2" w:rsidRPr="00DF50C2" w:rsidRDefault="00FE6F8C" w:rsidP="00DF50C2">
      <w:pPr>
        <w:pStyle w:val="Geenafstand"/>
      </w:pPr>
      <w:bookmarkStart w:id="0" w:name="_GoBack"/>
      <w:r>
        <w:t xml:space="preserve">Doel: </w:t>
      </w:r>
      <w:r w:rsidR="00DF50C2">
        <w:tab/>
      </w:r>
      <w:r w:rsidR="00DF50C2">
        <w:tab/>
        <w:t>De cursist k</w:t>
      </w:r>
      <w:r w:rsidR="00DF50C2" w:rsidRPr="00DF50C2">
        <w:t>ent</w:t>
      </w:r>
      <w:r w:rsidR="00DF50C2">
        <w:t xml:space="preserve"> </w:t>
      </w:r>
      <w:r w:rsidR="00DF50C2" w:rsidRPr="00DF50C2">
        <w:t>het verschil tussen toetsen en beoordelen.</w:t>
      </w:r>
    </w:p>
    <w:p w:rsidR="005F1066" w:rsidRPr="00DF50C2" w:rsidRDefault="00DF50C2" w:rsidP="00DF50C2">
      <w:pPr>
        <w:pStyle w:val="Geenafstand"/>
      </w:pPr>
      <w:r>
        <w:t xml:space="preserve">                     </w:t>
      </w:r>
      <w:r w:rsidR="005910D0">
        <w:t xml:space="preserve"> </w:t>
      </w:r>
      <w:r>
        <w:t xml:space="preserve">       De cursist is</w:t>
      </w:r>
      <w:r w:rsidRPr="00DF50C2">
        <w:t xml:space="preserve"> zich bewust van belang en betrekkelijkheid van “de eerste indruk”.</w:t>
      </w:r>
    </w:p>
    <w:p w:rsidR="00852082" w:rsidRDefault="00852082" w:rsidP="00852082">
      <w:pPr>
        <w:pStyle w:val="Geenafstand"/>
      </w:pPr>
      <w:r>
        <w:t>Vorm:                  bespreking theorie.  Tijdens deze bespreking interactief vragen naar:</w:t>
      </w:r>
    </w:p>
    <w:p w:rsidR="00FE6F8C" w:rsidRDefault="00852082" w:rsidP="00852082">
      <w:pPr>
        <w:pStyle w:val="Geenafstand"/>
      </w:pPr>
      <w:r w:rsidRPr="00852082">
        <w:t xml:space="preserve">                             Ervaringen met </w:t>
      </w:r>
      <w:proofErr w:type="spellStart"/>
      <w:r w:rsidRPr="00852082">
        <w:t>meingen</w:t>
      </w:r>
      <w:proofErr w:type="spellEnd"/>
      <w:r w:rsidRPr="00852082">
        <w:t xml:space="preserve"> van assistentes. Mening over uiterlijk van co-</w:t>
      </w:r>
      <w:proofErr w:type="spellStart"/>
      <w:r w:rsidRPr="00852082">
        <w:t>ass</w:t>
      </w:r>
      <w:proofErr w:type="spellEnd"/>
      <w:r w:rsidRPr="00852082">
        <w:t xml:space="preserve">. Meningen         </w:t>
      </w:r>
      <w:r>
        <w:t>.                            o</w:t>
      </w:r>
      <w:r w:rsidRPr="00852082">
        <w:t>ver kennis van co-</w:t>
      </w:r>
      <w:proofErr w:type="spellStart"/>
      <w:r w:rsidRPr="00852082">
        <w:t>ass</w:t>
      </w:r>
      <w:proofErr w:type="spellEnd"/>
      <w:r w:rsidRPr="00852082">
        <w:t>. Discussie over competenties (</w:t>
      </w:r>
      <w:proofErr w:type="spellStart"/>
      <w:r w:rsidRPr="00852082">
        <w:t>canmeds</w:t>
      </w:r>
      <w:proofErr w:type="spellEnd"/>
      <w:r w:rsidRPr="00852082">
        <w:t xml:space="preserve">), </w:t>
      </w:r>
    </w:p>
    <w:p w:rsidR="00852082" w:rsidRDefault="00852082" w:rsidP="00852082">
      <w:pPr>
        <w:pStyle w:val="Geenafstand"/>
      </w:pPr>
      <w:r>
        <w:t xml:space="preserve">                             Benadrukken belang van groei in de vier weken die het coschap duurt. </w:t>
      </w:r>
    </w:p>
    <w:p w:rsidR="00866E47" w:rsidRDefault="00866E47" w:rsidP="00852082">
      <w:pPr>
        <w:pStyle w:val="Geenafstand"/>
      </w:pPr>
      <w:r>
        <w:t xml:space="preserve">                             Zie ook opmerkingen hieronder, bij dia 10 en bij dia 15</w:t>
      </w:r>
    </w:p>
    <w:bookmarkEnd w:id="0"/>
    <w:p w:rsidR="00866E47" w:rsidRPr="00852082" w:rsidRDefault="00866E47" w:rsidP="00852082">
      <w:pPr>
        <w:pStyle w:val="Geenafstand"/>
      </w:pPr>
    </w:p>
    <w:p w:rsidR="00FE6F8C" w:rsidRDefault="00FE6F8C" w:rsidP="00FE6F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Tijdsduur: </w:t>
      </w:r>
      <w:r>
        <w:rPr>
          <w:rFonts w:ascii="Arial" w:hAnsi="Arial" w:cs="Arial"/>
          <w:sz w:val="18"/>
          <w:szCs w:val="18"/>
        </w:rPr>
        <w:tab/>
      </w:r>
      <w:r w:rsidR="0049370F">
        <w:rPr>
          <w:rFonts w:ascii="Arial" w:hAnsi="Arial" w:cs="Arial"/>
          <w:sz w:val="18"/>
          <w:szCs w:val="18"/>
        </w:rPr>
        <w:t>30</w:t>
      </w:r>
      <w:r w:rsidR="00DF50C2">
        <w:rPr>
          <w:rFonts w:ascii="Arial" w:hAnsi="Arial" w:cs="Arial"/>
          <w:sz w:val="18"/>
          <w:szCs w:val="18"/>
        </w:rPr>
        <w:t xml:space="preserve"> min (1.</w:t>
      </w:r>
      <w:r w:rsidR="0049370F">
        <w:rPr>
          <w:rFonts w:ascii="Arial" w:hAnsi="Arial" w:cs="Arial"/>
          <w:sz w:val="18"/>
          <w:szCs w:val="18"/>
        </w:rPr>
        <w:t>15</w:t>
      </w:r>
      <w:r w:rsidR="00DF50C2">
        <w:rPr>
          <w:rFonts w:ascii="Arial" w:hAnsi="Arial" w:cs="Arial"/>
          <w:sz w:val="18"/>
          <w:szCs w:val="18"/>
        </w:rPr>
        <w:t>’- 1.</w:t>
      </w:r>
      <w:r w:rsidR="0049370F">
        <w:rPr>
          <w:rFonts w:ascii="Arial" w:hAnsi="Arial" w:cs="Arial"/>
          <w:sz w:val="18"/>
          <w:szCs w:val="18"/>
        </w:rPr>
        <w:t>4</w:t>
      </w:r>
      <w:r w:rsidR="00FD09DE">
        <w:rPr>
          <w:rFonts w:ascii="Arial" w:hAnsi="Arial" w:cs="Arial"/>
          <w:sz w:val="18"/>
          <w:szCs w:val="18"/>
        </w:rPr>
        <w:t>5</w:t>
      </w:r>
      <w:r w:rsidR="00DF50C2">
        <w:rPr>
          <w:rFonts w:ascii="Arial" w:hAnsi="Arial" w:cs="Arial"/>
          <w:sz w:val="18"/>
          <w:szCs w:val="18"/>
        </w:rPr>
        <w:t>’)</w:t>
      </w:r>
    </w:p>
    <w:p w:rsidR="0049370F" w:rsidRDefault="0049370F" w:rsidP="00FE6F8C">
      <w:pPr>
        <w:rPr>
          <w:rFonts w:ascii="Arial" w:hAnsi="Arial" w:cs="Arial"/>
          <w:sz w:val="18"/>
          <w:szCs w:val="18"/>
        </w:rPr>
      </w:pPr>
    </w:p>
    <w:p w:rsidR="0049370F" w:rsidRPr="0049370F" w:rsidRDefault="0049370F" w:rsidP="00FE6F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Korte pauze        </w:t>
      </w:r>
      <w:r>
        <w:rPr>
          <w:rFonts w:ascii="Arial" w:hAnsi="Arial" w:cs="Arial"/>
          <w:sz w:val="18"/>
          <w:szCs w:val="18"/>
        </w:rPr>
        <w:t xml:space="preserve">10 min (1.45’’ – 1.55’)    </w:t>
      </w:r>
    </w:p>
    <w:p w:rsidR="00EC39B4" w:rsidRDefault="00EC39B4" w:rsidP="00EC39B4">
      <w:pPr>
        <w:pStyle w:val="Lijstalinea"/>
        <w:rPr>
          <w:rFonts w:ascii="Arial" w:hAnsi="Arial" w:cs="Arial"/>
          <w:b/>
          <w:sz w:val="24"/>
          <w:szCs w:val="24"/>
        </w:rPr>
      </w:pPr>
    </w:p>
    <w:p w:rsidR="00DF50C2" w:rsidRPr="00EC39B4" w:rsidRDefault="00DF50C2" w:rsidP="00EC39B4">
      <w:pPr>
        <w:pStyle w:val="Lijstalinea"/>
        <w:rPr>
          <w:rFonts w:ascii="Arial" w:hAnsi="Arial" w:cs="Arial"/>
          <w:b/>
          <w:sz w:val="24"/>
          <w:szCs w:val="24"/>
        </w:rPr>
      </w:pPr>
    </w:p>
    <w:p w:rsidR="0049370F" w:rsidRDefault="0049370F" w:rsidP="00EC39B4">
      <w:pPr>
        <w:pStyle w:val="Lijstaline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KPB </w:t>
      </w:r>
    </w:p>
    <w:p w:rsidR="0049370F" w:rsidRDefault="0049370F" w:rsidP="0049370F">
      <w:pPr>
        <w:rPr>
          <w:rFonts w:cs="Arial"/>
        </w:rPr>
      </w:pPr>
      <w:r w:rsidRPr="0049370F">
        <w:rPr>
          <w:rFonts w:cs="Arial"/>
        </w:rPr>
        <w:t xml:space="preserve">Doel:      </w:t>
      </w:r>
      <w:r>
        <w:rPr>
          <w:rFonts w:cs="Arial"/>
        </w:rPr>
        <w:t xml:space="preserve">       </w:t>
      </w:r>
      <w:r w:rsidRPr="0049370F">
        <w:rPr>
          <w:rFonts w:cs="Arial"/>
        </w:rPr>
        <w:t xml:space="preserve">       De cursist kent het KPB formulier en kan het </w:t>
      </w:r>
      <w:r>
        <w:rPr>
          <w:rFonts w:cs="Arial"/>
        </w:rPr>
        <w:t>gebruiken bij observaties van de co</w:t>
      </w:r>
    </w:p>
    <w:p w:rsidR="00866E47" w:rsidRDefault="00866E47" w:rsidP="0049370F">
      <w:pPr>
        <w:rPr>
          <w:rFonts w:cs="Arial"/>
        </w:rPr>
      </w:pPr>
      <w:r>
        <w:rPr>
          <w:rFonts w:cs="Arial"/>
        </w:rPr>
        <w:t>Vorm:                   uitdelen KPB formulieren. Bespreken hiervan en hoe te gebruiken</w:t>
      </w:r>
    </w:p>
    <w:p w:rsidR="00866E47" w:rsidRPr="0049370F" w:rsidRDefault="00866E47" w:rsidP="0049370F">
      <w:pPr>
        <w:rPr>
          <w:rFonts w:cs="Arial"/>
        </w:rPr>
      </w:pPr>
      <w:r>
        <w:rPr>
          <w:rFonts w:cs="Arial"/>
        </w:rPr>
        <w:t>Tijdsduur:            10 min (1.55’ – 2.05’)</w:t>
      </w:r>
    </w:p>
    <w:p w:rsidR="00DF50C2" w:rsidRDefault="00DF50C2" w:rsidP="0049370F">
      <w:pPr>
        <w:pStyle w:val="Lijstalinea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9370F" w:rsidRDefault="0049370F" w:rsidP="00EC39B4">
      <w:pPr>
        <w:pStyle w:val="Lijstaline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Feedback</w:t>
      </w:r>
    </w:p>
    <w:p w:rsidR="00DF50C2" w:rsidRDefault="00DF50C2" w:rsidP="00DF50C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Doel: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D09DE">
        <w:rPr>
          <w:rFonts w:ascii="Arial" w:hAnsi="Arial" w:cs="Arial"/>
          <w:sz w:val="18"/>
          <w:szCs w:val="18"/>
        </w:rPr>
        <w:t>De cursist kent de principes van het feedback geven</w:t>
      </w:r>
    </w:p>
    <w:p w:rsidR="00E115C7" w:rsidRDefault="00E115C7" w:rsidP="00DF50C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Tijdsduur: </w:t>
      </w:r>
      <w:r>
        <w:rPr>
          <w:rFonts w:ascii="Arial" w:hAnsi="Arial" w:cs="Arial"/>
          <w:sz w:val="18"/>
          <w:szCs w:val="18"/>
        </w:rPr>
        <w:tab/>
        <w:t>40 min (2.05’- 2.45’)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3432B7">
        <w:rPr>
          <w:rFonts w:ascii="Arial" w:hAnsi="Arial" w:cs="Arial"/>
          <w:b/>
          <w:sz w:val="24"/>
          <w:szCs w:val="24"/>
        </w:rPr>
        <w:t xml:space="preserve">   </w:t>
      </w:r>
    </w:p>
    <w:p w:rsidR="00E115C7" w:rsidRPr="00E115C7" w:rsidRDefault="0049370F" w:rsidP="00E115C7">
      <w:pPr>
        <w:pStyle w:val="Geenafstand"/>
        <w:rPr>
          <w:rFonts w:ascii="Arial" w:hAnsi="Arial" w:cs="Arial"/>
          <w:sz w:val="18"/>
          <w:szCs w:val="18"/>
        </w:rPr>
      </w:pPr>
      <w:r>
        <w:t xml:space="preserve">Vorm:                   </w:t>
      </w:r>
      <w:r w:rsidR="00E115C7">
        <w:t xml:space="preserve">5 min </w:t>
      </w:r>
      <w:r>
        <w:t xml:space="preserve">theoretische inleiding. </w:t>
      </w:r>
      <w:r w:rsidR="00E115C7">
        <w:t xml:space="preserve">                                                                                                           </w:t>
      </w:r>
      <w:r w:rsidRPr="00E115C7">
        <w:rPr>
          <w:rFonts w:ascii="Arial" w:hAnsi="Arial" w:cs="Arial"/>
          <w:sz w:val="18"/>
          <w:szCs w:val="18"/>
        </w:rPr>
        <w:t xml:space="preserve">Oefening met feedback geven door </w:t>
      </w:r>
      <w:r w:rsidR="00E115C7" w:rsidRPr="00E115C7">
        <w:rPr>
          <w:rFonts w:ascii="Arial" w:hAnsi="Arial" w:cs="Arial"/>
          <w:sz w:val="18"/>
          <w:szCs w:val="18"/>
        </w:rPr>
        <w:t>twee</w:t>
      </w:r>
      <w:r w:rsidRPr="00E115C7">
        <w:rPr>
          <w:rFonts w:ascii="Arial" w:hAnsi="Arial" w:cs="Arial"/>
          <w:sz w:val="18"/>
          <w:szCs w:val="18"/>
        </w:rPr>
        <w:t xml:space="preserve"> cursisten </w:t>
      </w:r>
      <w:r w:rsidR="00E115C7" w:rsidRPr="00E115C7">
        <w:rPr>
          <w:rFonts w:ascii="Arial" w:hAnsi="Arial" w:cs="Arial"/>
          <w:sz w:val="18"/>
          <w:szCs w:val="18"/>
        </w:rPr>
        <w:t xml:space="preserve">om feedback op deze cursus te geven volgens </w:t>
      </w:r>
      <w:proofErr w:type="spellStart"/>
      <w:r w:rsidR="00E115C7" w:rsidRPr="00E115C7">
        <w:rPr>
          <w:rFonts w:ascii="Arial" w:hAnsi="Arial" w:cs="Arial"/>
          <w:sz w:val="18"/>
          <w:szCs w:val="18"/>
        </w:rPr>
        <w:t>pendleton</w:t>
      </w:r>
      <w:proofErr w:type="spellEnd"/>
      <w:r w:rsidR="00E115C7" w:rsidRPr="00E115C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115C7" w:rsidRPr="00E115C7">
        <w:rPr>
          <w:rFonts w:ascii="Arial" w:hAnsi="Arial" w:cs="Arial"/>
          <w:sz w:val="18"/>
          <w:szCs w:val="18"/>
        </w:rPr>
        <w:t>rules</w:t>
      </w:r>
      <w:proofErr w:type="spellEnd"/>
      <w:r w:rsidR="00E115C7" w:rsidRPr="00E115C7">
        <w:rPr>
          <w:rFonts w:ascii="Arial" w:hAnsi="Arial" w:cs="Arial"/>
          <w:sz w:val="18"/>
          <w:szCs w:val="18"/>
        </w:rPr>
        <w:t xml:space="preserve">.       </w:t>
      </w:r>
    </w:p>
    <w:p w:rsidR="0049370F" w:rsidRPr="00E115C7" w:rsidRDefault="00E115C7" w:rsidP="00E115C7">
      <w:pPr>
        <w:pStyle w:val="Geenafstand"/>
        <w:rPr>
          <w:rFonts w:ascii="Arial" w:hAnsi="Arial" w:cs="Arial"/>
          <w:sz w:val="18"/>
          <w:szCs w:val="18"/>
        </w:rPr>
      </w:pPr>
      <w:r w:rsidRPr="00E115C7">
        <w:rPr>
          <w:rFonts w:ascii="Arial" w:hAnsi="Arial" w:cs="Arial"/>
          <w:sz w:val="18"/>
          <w:szCs w:val="18"/>
        </w:rPr>
        <w:t xml:space="preserve">                              5 min 2 deelnemers in andere ruimte noteren welke feedback ze willen geven (zie dia 25,26)                                                                                             </w:t>
      </w:r>
    </w:p>
    <w:p w:rsidR="00E115C7" w:rsidRDefault="00E115C7" w:rsidP="00E115C7">
      <w:pPr>
        <w:pStyle w:val="Geenafstand"/>
        <w:rPr>
          <w:rFonts w:ascii="Arial" w:hAnsi="Arial" w:cs="Arial"/>
          <w:sz w:val="18"/>
          <w:szCs w:val="18"/>
        </w:rPr>
      </w:pPr>
      <w:r w:rsidRPr="00E115C7">
        <w:rPr>
          <w:rFonts w:ascii="Arial" w:hAnsi="Arial" w:cs="Arial"/>
          <w:sz w:val="18"/>
          <w:szCs w:val="18"/>
        </w:rPr>
        <w:t xml:space="preserve">                             15 min </w:t>
      </w:r>
      <w:r>
        <w:rPr>
          <w:rFonts w:ascii="Arial" w:hAnsi="Arial" w:cs="Arial"/>
          <w:sz w:val="18"/>
          <w:szCs w:val="18"/>
        </w:rPr>
        <w:t>twee deelnemers geven</w:t>
      </w:r>
      <w:r w:rsidRPr="00E115C7">
        <w:rPr>
          <w:rFonts w:ascii="Arial" w:hAnsi="Arial" w:cs="Arial"/>
          <w:sz w:val="18"/>
          <w:szCs w:val="18"/>
        </w:rPr>
        <w:t xml:space="preserve"> feedback op de cursus </w:t>
      </w:r>
    </w:p>
    <w:p w:rsidR="00E115C7" w:rsidRPr="00E115C7" w:rsidRDefault="00E115C7" w:rsidP="00E115C7">
      <w:pPr>
        <w:pStyle w:val="Geenafstan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15 min de hele groep levert feedback </w:t>
      </w:r>
      <w:proofErr w:type="spellStart"/>
      <w:r>
        <w:rPr>
          <w:rFonts w:ascii="Arial" w:hAnsi="Arial" w:cs="Arial"/>
          <w:sz w:val="18"/>
          <w:szCs w:val="18"/>
        </w:rPr>
        <w:t>vgls</w:t>
      </w:r>
      <w:proofErr w:type="spellEnd"/>
      <w:r>
        <w:rPr>
          <w:rFonts w:ascii="Arial" w:hAnsi="Arial" w:cs="Arial"/>
          <w:sz w:val="18"/>
          <w:szCs w:val="18"/>
        </w:rPr>
        <w:t xml:space="preserve"> feedbackregels en </w:t>
      </w:r>
      <w:proofErr w:type="spellStart"/>
      <w:r>
        <w:rPr>
          <w:rFonts w:ascii="Arial" w:hAnsi="Arial" w:cs="Arial"/>
          <w:sz w:val="18"/>
          <w:szCs w:val="18"/>
        </w:rPr>
        <w:t>pendletonrules</w:t>
      </w:r>
      <w:proofErr w:type="spellEnd"/>
      <w:r>
        <w:rPr>
          <w:rFonts w:ascii="Arial" w:hAnsi="Arial" w:cs="Arial"/>
          <w:sz w:val="18"/>
          <w:szCs w:val="18"/>
        </w:rPr>
        <w:t>. Discussie.</w:t>
      </w:r>
    </w:p>
    <w:p w:rsidR="00DF50C2" w:rsidRDefault="00DF50C2" w:rsidP="00DF50C2">
      <w:pPr>
        <w:pStyle w:val="Lijstalinea"/>
        <w:ind w:left="644"/>
        <w:rPr>
          <w:rFonts w:ascii="Arial" w:hAnsi="Arial" w:cs="Arial"/>
          <w:b/>
          <w:sz w:val="24"/>
          <w:szCs w:val="24"/>
        </w:rPr>
      </w:pPr>
    </w:p>
    <w:p w:rsidR="00DF50C2" w:rsidRDefault="00DF50C2" w:rsidP="00DF50C2">
      <w:pPr>
        <w:pStyle w:val="Lijstalinea"/>
        <w:ind w:left="644"/>
        <w:rPr>
          <w:rFonts w:ascii="Arial" w:hAnsi="Arial" w:cs="Arial"/>
          <w:b/>
          <w:sz w:val="24"/>
          <w:szCs w:val="24"/>
        </w:rPr>
      </w:pPr>
    </w:p>
    <w:p w:rsidR="00EC39B4" w:rsidRDefault="00EC39B4" w:rsidP="00EC39B4">
      <w:pPr>
        <w:pStyle w:val="Lijstaline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Afsluiting </w:t>
      </w:r>
    </w:p>
    <w:p w:rsidR="00FE6F8C" w:rsidRPr="00FE6F8C" w:rsidRDefault="00FE6F8C" w:rsidP="00FE6F8C">
      <w:pPr>
        <w:pStyle w:val="Lijstalinea"/>
        <w:rPr>
          <w:rFonts w:ascii="Arial" w:hAnsi="Arial" w:cs="Arial"/>
          <w:b/>
          <w:sz w:val="24"/>
          <w:szCs w:val="24"/>
        </w:rPr>
      </w:pPr>
    </w:p>
    <w:p w:rsidR="00866E47" w:rsidRPr="00A434B3" w:rsidRDefault="00FE6F8C" w:rsidP="00866E47">
      <w:pPr>
        <w:pStyle w:val="Geenafstand"/>
        <w:rPr>
          <w:rFonts w:ascii="Arial" w:hAnsi="Arial" w:cs="Arial"/>
          <w:sz w:val="18"/>
          <w:szCs w:val="18"/>
        </w:rPr>
      </w:pPr>
      <w:r w:rsidRPr="00A434B3">
        <w:rPr>
          <w:rFonts w:ascii="Arial" w:hAnsi="Arial" w:cs="Arial"/>
          <w:sz w:val="18"/>
          <w:szCs w:val="18"/>
        </w:rPr>
        <w:t xml:space="preserve">Doel:                     </w:t>
      </w:r>
      <w:r w:rsidR="00866E47" w:rsidRPr="00A434B3">
        <w:rPr>
          <w:rFonts w:ascii="Arial" w:hAnsi="Arial" w:cs="Arial"/>
          <w:sz w:val="18"/>
          <w:szCs w:val="18"/>
        </w:rPr>
        <w:t xml:space="preserve">herhalen leerdoelen. Delen van elkaars </w:t>
      </w:r>
      <w:r w:rsidRPr="00A434B3">
        <w:rPr>
          <w:rFonts w:ascii="Arial" w:hAnsi="Arial" w:cs="Arial"/>
          <w:sz w:val="18"/>
          <w:szCs w:val="18"/>
        </w:rPr>
        <w:t>leerpunten</w:t>
      </w:r>
      <w:r w:rsidR="00866E47" w:rsidRPr="00A434B3">
        <w:rPr>
          <w:rFonts w:ascii="Arial" w:hAnsi="Arial" w:cs="Arial"/>
          <w:sz w:val="18"/>
          <w:szCs w:val="18"/>
        </w:rPr>
        <w:t>.</w:t>
      </w:r>
      <w:r w:rsidR="00FD09DE" w:rsidRPr="00A434B3">
        <w:rPr>
          <w:rFonts w:ascii="Arial" w:hAnsi="Arial" w:cs="Arial"/>
          <w:sz w:val="18"/>
          <w:szCs w:val="18"/>
        </w:rPr>
        <w:t xml:space="preserve"> eventuele vragen beantwoorden</w:t>
      </w:r>
      <w:r w:rsidR="00866E47" w:rsidRPr="00A434B3">
        <w:rPr>
          <w:rFonts w:ascii="Arial" w:hAnsi="Arial" w:cs="Arial"/>
          <w:sz w:val="18"/>
          <w:szCs w:val="18"/>
        </w:rPr>
        <w:t>.</w:t>
      </w:r>
    </w:p>
    <w:p w:rsidR="00FE6F8C" w:rsidRDefault="00866E47" w:rsidP="00866E47">
      <w:pPr>
        <w:pStyle w:val="Geenafstand"/>
        <w:rPr>
          <w:rFonts w:ascii="Arial" w:hAnsi="Arial" w:cs="Arial"/>
          <w:sz w:val="18"/>
          <w:szCs w:val="18"/>
        </w:rPr>
      </w:pPr>
      <w:r w:rsidRPr="00A434B3">
        <w:rPr>
          <w:rFonts w:ascii="Arial" w:hAnsi="Arial" w:cs="Arial"/>
          <w:sz w:val="18"/>
          <w:szCs w:val="18"/>
        </w:rPr>
        <w:t xml:space="preserve">.                            zie ook:  </w:t>
      </w:r>
      <w:r w:rsidR="0049370F" w:rsidRPr="00A434B3">
        <w:rPr>
          <w:rFonts w:ascii="Arial" w:hAnsi="Arial" w:cs="Arial"/>
          <w:sz w:val="18"/>
          <w:szCs w:val="18"/>
        </w:rPr>
        <w:t>alg. zaken bij opleiden</w:t>
      </w:r>
      <w:r w:rsidRPr="00A434B3">
        <w:rPr>
          <w:rFonts w:ascii="Arial" w:hAnsi="Arial" w:cs="Arial"/>
          <w:sz w:val="18"/>
          <w:szCs w:val="18"/>
        </w:rPr>
        <w:t xml:space="preserve"> hieronder</w:t>
      </w:r>
    </w:p>
    <w:p w:rsidR="00A434B3" w:rsidRPr="00A434B3" w:rsidRDefault="00A434B3" w:rsidP="00866E47">
      <w:pPr>
        <w:pStyle w:val="Geenafstand"/>
        <w:rPr>
          <w:rFonts w:ascii="Arial" w:hAnsi="Arial" w:cs="Arial"/>
          <w:sz w:val="18"/>
          <w:szCs w:val="18"/>
        </w:rPr>
      </w:pPr>
    </w:p>
    <w:p w:rsidR="00FE6F8C" w:rsidRPr="00FE6F8C" w:rsidRDefault="00FE6F8C" w:rsidP="00FE6F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Tijdsduur: </w:t>
      </w:r>
      <w:r>
        <w:rPr>
          <w:rFonts w:ascii="Arial" w:hAnsi="Arial" w:cs="Arial"/>
          <w:sz w:val="18"/>
          <w:szCs w:val="18"/>
        </w:rPr>
        <w:tab/>
        <w:t>1</w:t>
      </w:r>
      <w:r w:rsidR="0049370F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’  (1.50’- 2.00’) </w:t>
      </w:r>
    </w:p>
    <w:p w:rsidR="00D97C4D" w:rsidRDefault="00D97C4D"/>
    <w:p w:rsidR="00BA1DD0" w:rsidRDefault="00BA1DD0"/>
    <w:p w:rsidR="00BA1DD0" w:rsidRDefault="00BA1DD0" w:rsidP="00BA1D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Opmerkingen bij PP intro Co-Op</w:t>
      </w:r>
    </w:p>
    <w:p w:rsidR="00BA1DD0" w:rsidRPr="00BA1DD0" w:rsidRDefault="00BA1DD0" w:rsidP="00BA1DD0">
      <w:pPr>
        <w:kinsoku w:val="0"/>
        <w:overflowPunct w:val="0"/>
        <w:spacing w:before="86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Arial" w:eastAsiaTheme="minorEastAsia" w:hAnsi="Arial"/>
          <w:b/>
          <w:color w:val="000000" w:themeColor="text1"/>
          <w:kern w:val="24"/>
          <w:sz w:val="24"/>
          <w:szCs w:val="24"/>
          <w:lang w:eastAsia="nl-NL"/>
        </w:rPr>
        <w:lastRenderedPageBreak/>
        <w:t xml:space="preserve">Dia 10 </w:t>
      </w:r>
      <w:r>
        <w:rPr>
          <w:rFonts w:ascii="Arial" w:eastAsiaTheme="minorEastAsia" w:hAnsi="Arial"/>
          <w:color w:val="000000" w:themeColor="text1"/>
          <w:kern w:val="24"/>
          <w:sz w:val="24"/>
          <w:szCs w:val="24"/>
          <w:lang w:eastAsia="nl-NL"/>
        </w:rPr>
        <w:t xml:space="preserve"> </w:t>
      </w:r>
      <w:r w:rsidRPr="00BA1DD0">
        <w:rPr>
          <w:rFonts w:ascii="Arial" w:eastAsiaTheme="minorEastAsia" w:hAnsi="Arial"/>
          <w:color w:val="000000" w:themeColor="text1"/>
          <w:kern w:val="24"/>
          <w:sz w:val="24"/>
          <w:szCs w:val="24"/>
          <w:lang w:eastAsia="nl-NL"/>
        </w:rPr>
        <w:t xml:space="preserve">Elke observatie gekoppeld aan nabespreking is </w:t>
      </w:r>
      <w:proofErr w:type="spellStart"/>
      <w:r w:rsidRPr="00BA1DD0">
        <w:rPr>
          <w:rFonts w:ascii="Arial" w:eastAsiaTheme="minorEastAsia" w:hAnsi="Arial"/>
          <w:color w:val="000000" w:themeColor="text1"/>
          <w:kern w:val="24"/>
          <w:sz w:val="24"/>
          <w:szCs w:val="24"/>
          <w:lang w:eastAsia="nl-NL"/>
        </w:rPr>
        <w:t>toetsmoment</w:t>
      </w:r>
      <w:proofErr w:type="spellEnd"/>
      <w:r w:rsidRPr="00BA1DD0">
        <w:rPr>
          <w:rFonts w:ascii="Arial" w:eastAsiaTheme="minorEastAsia" w:hAnsi="Arial"/>
          <w:color w:val="000000" w:themeColor="text1"/>
          <w:kern w:val="24"/>
          <w:sz w:val="24"/>
          <w:szCs w:val="24"/>
          <w:lang w:eastAsia="nl-NL"/>
        </w:rPr>
        <w:t xml:space="preserve"> en als zodanig educatief bedoeld. </w:t>
      </w:r>
      <w:proofErr w:type="spellStart"/>
      <w:r w:rsidRPr="00BA1DD0">
        <w:rPr>
          <w:rFonts w:ascii="Arial" w:eastAsiaTheme="minorEastAsia" w:hAnsi="Arial"/>
          <w:color w:val="000000" w:themeColor="text1"/>
          <w:kern w:val="24"/>
          <w:sz w:val="24"/>
          <w:szCs w:val="24"/>
          <w:lang w:eastAsia="nl-NL"/>
        </w:rPr>
        <w:t>Aios</w:t>
      </w:r>
      <w:proofErr w:type="spellEnd"/>
      <w:r w:rsidRPr="00BA1DD0">
        <w:rPr>
          <w:rFonts w:ascii="Arial" w:eastAsiaTheme="minorEastAsia" w:hAnsi="Arial"/>
          <w:color w:val="000000" w:themeColor="text1"/>
          <w:kern w:val="24"/>
          <w:sz w:val="24"/>
          <w:szCs w:val="24"/>
          <w:lang w:eastAsia="nl-NL"/>
        </w:rPr>
        <w:t xml:space="preserve"> spiegelt zich aan de meetlat en </w:t>
      </w:r>
      <w:proofErr w:type="spellStart"/>
      <w:r w:rsidRPr="00BA1DD0">
        <w:rPr>
          <w:rFonts w:ascii="Arial" w:eastAsiaTheme="minorEastAsia" w:hAnsi="Arial"/>
          <w:color w:val="000000" w:themeColor="text1"/>
          <w:kern w:val="24"/>
          <w:sz w:val="24"/>
          <w:szCs w:val="24"/>
          <w:lang w:eastAsia="nl-NL"/>
        </w:rPr>
        <w:t>en</w:t>
      </w:r>
      <w:proofErr w:type="spellEnd"/>
      <w:r w:rsidRPr="00BA1DD0">
        <w:rPr>
          <w:rFonts w:ascii="Arial" w:eastAsiaTheme="minorEastAsia" w:hAnsi="Arial"/>
          <w:color w:val="000000" w:themeColor="text1"/>
          <w:kern w:val="24"/>
          <w:sz w:val="24"/>
          <w:szCs w:val="24"/>
          <w:lang w:eastAsia="nl-NL"/>
        </w:rPr>
        <w:t xml:space="preserve"> opleider houdt in het begeleidingsproces rekening met de uitkomsten van toetsing</w:t>
      </w:r>
    </w:p>
    <w:p w:rsidR="00BA1DD0" w:rsidRPr="00BA1DD0" w:rsidRDefault="00BA1DD0" w:rsidP="00BA1DD0">
      <w:pPr>
        <w:kinsoku w:val="0"/>
        <w:overflowPunct w:val="0"/>
        <w:spacing w:before="86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A1DD0">
        <w:rPr>
          <w:rFonts w:ascii="Arial" w:eastAsiaTheme="minorEastAsia" w:hAnsi="Arial"/>
          <w:color w:val="000000" w:themeColor="text1"/>
          <w:kern w:val="24"/>
          <w:sz w:val="24"/>
          <w:szCs w:val="24"/>
          <w:lang w:eastAsia="nl-NL"/>
        </w:rPr>
        <w:t xml:space="preserve">De vraag “wat wil je hier leren” is al een </w:t>
      </w:r>
      <w:proofErr w:type="spellStart"/>
      <w:r w:rsidRPr="00BA1DD0">
        <w:rPr>
          <w:rFonts w:ascii="Arial" w:eastAsiaTheme="minorEastAsia" w:hAnsi="Arial"/>
          <w:color w:val="000000" w:themeColor="text1"/>
          <w:kern w:val="24"/>
          <w:sz w:val="24"/>
          <w:szCs w:val="24"/>
          <w:lang w:eastAsia="nl-NL"/>
        </w:rPr>
        <w:t>toetsmoment</w:t>
      </w:r>
      <w:proofErr w:type="spellEnd"/>
      <w:r w:rsidRPr="00BA1DD0">
        <w:rPr>
          <w:rFonts w:ascii="Arial" w:eastAsiaTheme="minorEastAsia" w:hAnsi="Arial"/>
          <w:color w:val="000000" w:themeColor="text1"/>
          <w:kern w:val="24"/>
          <w:sz w:val="24"/>
          <w:szCs w:val="24"/>
          <w:lang w:eastAsia="nl-NL"/>
        </w:rPr>
        <w:t>, gericht op het leveren van maatwerk</w:t>
      </w:r>
    </w:p>
    <w:p w:rsidR="00BA1DD0" w:rsidRPr="00BA1DD0" w:rsidRDefault="00BA1DD0" w:rsidP="00BA1DD0">
      <w:pPr>
        <w:kinsoku w:val="0"/>
        <w:overflowPunct w:val="0"/>
        <w:spacing w:before="86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A1DD0">
        <w:rPr>
          <w:rFonts w:ascii="Arial" w:eastAsiaTheme="minorEastAsia" w:hAnsi="Arial"/>
          <w:color w:val="000000" w:themeColor="text1"/>
          <w:kern w:val="24"/>
          <w:sz w:val="24"/>
          <w:szCs w:val="24"/>
          <w:lang w:eastAsia="nl-NL"/>
        </w:rPr>
        <w:t>Toetsen is onmisbaar onderdeel van het leerproces</w:t>
      </w:r>
    </w:p>
    <w:p w:rsidR="00BA1DD0" w:rsidRPr="00BA1DD0" w:rsidRDefault="00BA1DD0" w:rsidP="00BA1DD0">
      <w:pPr>
        <w:kinsoku w:val="0"/>
        <w:overflowPunct w:val="0"/>
        <w:spacing w:before="86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A1DD0">
        <w:rPr>
          <w:rFonts w:ascii="Arial" w:eastAsiaTheme="minorEastAsia" w:hAnsi="Arial"/>
          <w:color w:val="000000" w:themeColor="text1"/>
          <w:kern w:val="24"/>
          <w:sz w:val="24"/>
          <w:szCs w:val="24"/>
          <w:lang w:eastAsia="nl-NL"/>
        </w:rPr>
        <w:t>Beoordelen: proces van meten en waarderen leidt tot beslissing, zakken/slagen, doel is selectie</w:t>
      </w:r>
    </w:p>
    <w:p w:rsidR="00BA1DD0" w:rsidRPr="00BA1DD0" w:rsidRDefault="00BA1DD0" w:rsidP="00BA1DD0">
      <w:pPr>
        <w:kinsoku w:val="0"/>
        <w:overflowPunct w:val="0"/>
        <w:spacing w:before="86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A1DD0">
        <w:rPr>
          <w:rFonts w:ascii="Arial" w:eastAsiaTheme="minorEastAsia" w:hAnsi="Arial"/>
          <w:color w:val="000000" w:themeColor="text1"/>
          <w:kern w:val="24"/>
          <w:sz w:val="24"/>
          <w:szCs w:val="24"/>
          <w:lang w:eastAsia="nl-NL"/>
        </w:rPr>
        <w:t xml:space="preserve">Vaak is het een bundeling van metingen die samengevoegd worden, zodat mate van leerbaarheid en groei meegewogen kan worden in de beoordeling. Hier spelen de serie van </w:t>
      </w:r>
      <w:proofErr w:type="spellStart"/>
      <w:r w:rsidRPr="00BA1DD0">
        <w:rPr>
          <w:rFonts w:ascii="Arial" w:eastAsiaTheme="minorEastAsia" w:hAnsi="Arial"/>
          <w:color w:val="000000" w:themeColor="text1"/>
          <w:kern w:val="24"/>
          <w:sz w:val="24"/>
          <w:szCs w:val="24"/>
          <w:lang w:eastAsia="nl-NL"/>
        </w:rPr>
        <w:t>toetsmomenten</w:t>
      </w:r>
      <w:proofErr w:type="spellEnd"/>
      <w:r w:rsidRPr="00BA1DD0">
        <w:rPr>
          <w:rFonts w:ascii="Arial" w:eastAsiaTheme="minorEastAsia" w:hAnsi="Arial"/>
          <w:color w:val="000000" w:themeColor="text1"/>
          <w:kern w:val="24"/>
          <w:sz w:val="24"/>
          <w:szCs w:val="24"/>
          <w:lang w:eastAsia="nl-NL"/>
        </w:rPr>
        <w:t xml:space="preserve"> een rol in.</w:t>
      </w:r>
    </w:p>
    <w:p w:rsidR="00BA1DD0" w:rsidRPr="00BA1DD0" w:rsidRDefault="00BA1DD0" w:rsidP="00BA1DD0">
      <w:pPr>
        <w:kinsoku w:val="0"/>
        <w:overflowPunct w:val="0"/>
        <w:spacing w:before="86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A1DD0">
        <w:rPr>
          <w:rFonts w:ascii="Arial" w:eastAsiaTheme="minorEastAsia" w:hAnsi="Arial"/>
          <w:color w:val="000000" w:themeColor="text1"/>
          <w:kern w:val="24"/>
          <w:sz w:val="24"/>
          <w:szCs w:val="24"/>
          <w:lang w:eastAsia="nl-NL"/>
        </w:rPr>
        <w:t>In het opleiden veel vaker sprake van toetsen dan van beoordelen.</w:t>
      </w:r>
    </w:p>
    <w:p w:rsidR="00BA1DD0" w:rsidRDefault="00BA1DD0" w:rsidP="00BA1DD0">
      <w:pPr>
        <w:rPr>
          <w:sz w:val="24"/>
          <w:szCs w:val="24"/>
        </w:rPr>
      </w:pPr>
    </w:p>
    <w:p w:rsidR="00BA1DD0" w:rsidRPr="00BA1DD0" w:rsidRDefault="00BA1DD0" w:rsidP="00BA1DD0">
      <w:pPr>
        <w:kinsoku w:val="0"/>
        <w:overflowPunct w:val="0"/>
        <w:spacing w:before="86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Arial" w:eastAsiaTheme="minorEastAsia" w:hAnsi="Arial"/>
          <w:b/>
          <w:color w:val="000000" w:themeColor="text1"/>
          <w:kern w:val="24"/>
          <w:sz w:val="24"/>
          <w:szCs w:val="24"/>
          <w:lang w:eastAsia="nl-NL"/>
        </w:rPr>
        <w:t>Dia 15 niveau-piramide</w:t>
      </w:r>
      <w:r>
        <w:rPr>
          <w:rFonts w:ascii="Arial" w:eastAsiaTheme="minorEastAsia" w:hAnsi="Arial"/>
          <w:color w:val="000000" w:themeColor="text1"/>
          <w:kern w:val="24"/>
          <w:sz w:val="24"/>
          <w:szCs w:val="24"/>
          <w:lang w:eastAsia="nl-NL"/>
        </w:rPr>
        <w:t xml:space="preserve"> </w:t>
      </w:r>
      <w:r w:rsidRPr="00BA1DD0">
        <w:rPr>
          <w:rFonts w:ascii="Arial" w:eastAsiaTheme="minorEastAsia" w:hAnsi="Arial"/>
          <w:color w:val="000000" w:themeColor="text1"/>
          <w:kern w:val="24"/>
          <w:sz w:val="24"/>
          <w:szCs w:val="24"/>
          <w:lang w:eastAsia="nl-NL"/>
        </w:rPr>
        <w:t>In co schap zou bespreekbaar maken gedrag al grote stap zijn, alle stappen doorlopen in co schap is nagenoeg onmogelijk</w:t>
      </w:r>
      <w:r w:rsidRPr="00BA1DD0">
        <w:rPr>
          <w:rFonts w:ascii="Arial" w:eastAsiaTheme="minorEastAsia" w:hAnsi="Arial"/>
          <w:color w:val="000000" w:themeColor="text1"/>
          <w:kern w:val="24"/>
          <w:sz w:val="24"/>
          <w:szCs w:val="24"/>
          <w:lang w:eastAsia="nl-NL"/>
        </w:rPr>
        <w:br/>
        <w:t>Noot C: M.i. kan je dit schema in het groot en klein zien: een co die je aanspreekt op zijn ongekamde haar en aan het eind van het coschap met gekamde haren komt, heeft alle niveaus doorlopen.</w:t>
      </w:r>
    </w:p>
    <w:p w:rsidR="00BA1DD0" w:rsidRDefault="00BA1DD0" w:rsidP="00BA1DD0">
      <w:pPr>
        <w:rPr>
          <w:sz w:val="24"/>
          <w:szCs w:val="24"/>
        </w:rPr>
      </w:pPr>
    </w:p>
    <w:p w:rsidR="007402E3" w:rsidRDefault="007402E3" w:rsidP="00BA1DD0">
      <w:pPr>
        <w:rPr>
          <w:sz w:val="24"/>
          <w:szCs w:val="24"/>
        </w:rPr>
      </w:pPr>
    </w:p>
    <w:p w:rsidR="007402E3" w:rsidRPr="00852082" w:rsidRDefault="00852082" w:rsidP="00BA1DD0">
      <w:pPr>
        <w:rPr>
          <w:b/>
          <w:sz w:val="32"/>
          <w:szCs w:val="32"/>
        </w:rPr>
      </w:pPr>
      <w:r>
        <w:rPr>
          <w:b/>
          <w:sz w:val="32"/>
          <w:szCs w:val="32"/>
        </w:rPr>
        <w:t>Opmerking bij KPB</w:t>
      </w:r>
    </w:p>
    <w:p w:rsidR="007402E3" w:rsidRPr="007402E3" w:rsidRDefault="007402E3" w:rsidP="007402E3">
      <w:pPr>
        <w:pStyle w:val="Geenafstand"/>
        <w:rPr>
          <w:rFonts w:ascii="inherit" w:hAnsi="inherit"/>
          <w:b/>
          <w:bCs/>
          <w:sz w:val="19"/>
          <w:szCs w:val="19"/>
          <w:lang w:eastAsia="nl-NL"/>
        </w:rPr>
      </w:pPr>
      <w:r w:rsidRPr="007402E3">
        <w:rPr>
          <w:lang w:eastAsia="nl-NL"/>
        </w:rPr>
        <w:t xml:space="preserve">De KPB is een beoordeling van een kortdurende observatie van een </w:t>
      </w:r>
      <w:proofErr w:type="spellStart"/>
      <w:r w:rsidRPr="007402E3">
        <w:rPr>
          <w:lang w:eastAsia="nl-NL"/>
        </w:rPr>
        <w:t>aios</w:t>
      </w:r>
      <w:proofErr w:type="spellEnd"/>
      <w:r w:rsidRPr="007402E3">
        <w:rPr>
          <w:lang w:eastAsia="nl-NL"/>
        </w:rPr>
        <w:t>- patiënt contact.</w:t>
      </w:r>
    </w:p>
    <w:p w:rsidR="007402E3" w:rsidRPr="007402E3" w:rsidRDefault="007402E3" w:rsidP="007402E3">
      <w:pPr>
        <w:pStyle w:val="Geenafstand"/>
        <w:rPr>
          <w:lang w:eastAsia="nl-NL"/>
        </w:rPr>
      </w:pPr>
      <w:r>
        <w:rPr>
          <w:b/>
          <w:lang w:eastAsia="nl-NL"/>
        </w:rPr>
        <w:t xml:space="preserve">Doel: </w:t>
      </w:r>
      <w:r w:rsidRPr="007402E3">
        <w:rPr>
          <w:lang w:eastAsia="nl-NL"/>
        </w:rPr>
        <w:t xml:space="preserve">Het gericht geven van feedback door een beoordelaar over het functioneren van een </w:t>
      </w:r>
      <w:r>
        <w:rPr>
          <w:lang w:eastAsia="nl-NL"/>
        </w:rPr>
        <w:t>co</w:t>
      </w:r>
      <w:r w:rsidRPr="007402E3">
        <w:rPr>
          <w:lang w:eastAsia="nl-NL"/>
        </w:rPr>
        <w:t xml:space="preserve"> tijdens een </w:t>
      </w:r>
      <w:r>
        <w:rPr>
          <w:lang w:eastAsia="nl-NL"/>
        </w:rPr>
        <w:t xml:space="preserve">co </w:t>
      </w:r>
      <w:r w:rsidRPr="007402E3">
        <w:rPr>
          <w:lang w:eastAsia="nl-NL"/>
        </w:rPr>
        <w:t>- patiënt contact.</w:t>
      </w:r>
    </w:p>
    <w:p w:rsidR="007402E3" w:rsidRPr="007402E3" w:rsidRDefault="007402E3" w:rsidP="007402E3">
      <w:pPr>
        <w:pStyle w:val="Geenafstand"/>
        <w:rPr>
          <w:rFonts w:ascii="inherit" w:hAnsi="inherit"/>
          <w:b/>
          <w:bCs/>
          <w:sz w:val="19"/>
          <w:szCs w:val="19"/>
          <w:lang w:eastAsia="nl-NL"/>
        </w:rPr>
      </w:pPr>
      <w:r w:rsidRPr="007402E3">
        <w:rPr>
          <w:rFonts w:ascii="inherit" w:hAnsi="inherit"/>
          <w:b/>
          <w:bCs/>
          <w:sz w:val="19"/>
          <w:szCs w:val="19"/>
          <w:lang w:eastAsia="nl-NL"/>
        </w:rPr>
        <w:t>Werkwijze</w:t>
      </w:r>
    </w:p>
    <w:p w:rsidR="007402E3" w:rsidRPr="007402E3" w:rsidRDefault="007402E3" w:rsidP="007402E3">
      <w:pPr>
        <w:pStyle w:val="Geenafstand"/>
        <w:rPr>
          <w:lang w:eastAsia="nl-NL"/>
        </w:rPr>
      </w:pPr>
      <w:r w:rsidRPr="007402E3">
        <w:rPr>
          <w:lang w:eastAsia="nl-NL"/>
        </w:rPr>
        <w:t xml:space="preserve">De </w:t>
      </w:r>
      <w:r>
        <w:rPr>
          <w:lang w:eastAsia="nl-NL"/>
        </w:rPr>
        <w:t>co</w:t>
      </w:r>
      <w:r w:rsidRPr="007402E3">
        <w:rPr>
          <w:lang w:eastAsia="nl-NL"/>
        </w:rPr>
        <w:t xml:space="preserve"> geeft</w:t>
      </w:r>
      <w:r>
        <w:rPr>
          <w:lang w:eastAsia="nl-NL"/>
        </w:rPr>
        <w:t xml:space="preserve"> </w:t>
      </w:r>
      <w:proofErr w:type="spellStart"/>
      <w:r>
        <w:rPr>
          <w:lang w:eastAsia="nl-NL"/>
        </w:rPr>
        <w:t>z.m.</w:t>
      </w:r>
      <w:proofErr w:type="spellEnd"/>
      <w:r w:rsidRPr="007402E3">
        <w:rPr>
          <w:lang w:eastAsia="nl-NL"/>
        </w:rPr>
        <w:t xml:space="preserve"> aan over welk deel van het contact hij feedback wil ontvangen (bijvoorbeeld anamnese</w:t>
      </w:r>
      <w:r>
        <w:rPr>
          <w:lang w:eastAsia="nl-NL"/>
        </w:rPr>
        <w:t xml:space="preserve"> of hulpvraagverheldering</w:t>
      </w:r>
      <w:r w:rsidRPr="007402E3">
        <w:rPr>
          <w:lang w:eastAsia="nl-NL"/>
        </w:rPr>
        <w:t xml:space="preserve"> of lichamelijk onderzoek, een medische handeling, </w:t>
      </w:r>
      <w:r>
        <w:rPr>
          <w:lang w:eastAsia="nl-NL"/>
        </w:rPr>
        <w:t xml:space="preserve">uitleg van beleid aan </w:t>
      </w:r>
      <w:proofErr w:type="spellStart"/>
      <w:r>
        <w:rPr>
          <w:lang w:eastAsia="nl-NL"/>
        </w:rPr>
        <w:t>pt</w:t>
      </w:r>
      <w:proofErr w:type="spellEnd"/>
      <w:r>
        <w:rPr>
          <w:lang w:eastAsia="nl-NL"/>
        </w:rPr>
        <w:t xml:space="preserve"> </w:t>
      </w:r>
      <w:r w:rsidRPr="007402E3">
        <w:rPr>
          <w:lang w:eastAsia="nl-NL"/>
        </w:rPr>
        <w:t>etc.). en op welke specifieke punten hij/zij feedback wil ontvangen</w:t>
      </w:r>
      <w:r>
        <w:rPr>
          <w:lang w:eastAsia="nl-NL"/>
        </w:rPr>
        <w:t>.</w:t>
      </w:r>
    </w:p>
    <w:p w:rsidR="007402E3" w:rsidRPr="007402E3" w:rsidRDefault="007402E3" w:rsidP="007402E3">
      <w:pPr>
        <w:pStyle w:val="Geenafstand"/>
        <w:rPr>
          <w:lang w:eastAsia="nl-NL"/>
        </w:rPr>
      </w:pPr>
      <w:r w:rsidRPr="007402E3">
        <w:rPr>
          <w:lang w:eastAsia="nl-NL"/>
        </w:rPr>
        <w:t>bespre</w:t>
      </w:r>
      <w:r>
        <w:rPr>
          <w:lang w:eastAsia="nl-NL"/>
        </w:rPr>
        <w:t>e</w:t>
      </w:r>
      <w:r w:rsidRPr="007402E3">
        <w:rPr>
          <w:lang w:eastAsia="nl-NL"/>
        </w:rPr>
        <w:t>k de uitkomsten van de KPB</w:t>
      </w:r>
      <w:r>
        <w:rPr>
          <w:lang w:eastAsia="nl-NL"/>
        </w:rPr>
        <w:t xml:space="preserve"> direct na (hooguit 10 minuten)</w:t>
      </w:r>
    </w:p>
    <w:p w:rsidR="007402E3" w:rsidRPr="007402E3" w:rsidRDefault="007402E3" w:rsidP="007402E3">
      <w:pPr>
        <w:pStyle w:val="Geenafstand"/>
        <w:rPr>
          <w:lang w:eastAsia="nl-NL"/>
        </w:rPr>
      </w:pPr>
      <w:r>
        <w:rPr>
          <w:lang w:eastAsia="nl-NL"/>
        </w:rPr>
        <w:t xml:space="preserve">laat de co </w:t>
      </w:r>
      <w:r w:rsidRPr="007402E3">
        <w:rPr>
          <w:lang w:eastAsia="nl-NL"/>
        </w:rPr>
        <w:t xml:space="preserve">het </w:t>
      </w:r>
      <w:proofErr w:type="spellStart"/>
      <w:r w:rsidRPr="007402E3">
        <w:rPr>
          <w:lang w:eastAsia="nl-NL"/>
        </w:rPr>
        <w:t>leer</w:t>
      </w:r>
      <w:r>
        <w:rPr>
          <w:lang w:eastAsia="nl-NL"/>
        </w:rPr>
        <w:t>punt</w:t>
      </w:r>
      <w:proofErr w:type="spellEnd"/>
      <w:r>
        <w:rPr>
          <w:lang w:eastAsia="nl-NL"/>
        </w:rPr>
        <w:t xml:space="preserve"> formuleren</w:t>
      </w:r>
      <w:r w:rsidRPr="007402E3">
        <w:rPr>
          <w:lang w:eastAsia="nl-NL"/>
        </w:rPr>
        <w:t xml:space="preserve"> wat uit de observatie naar voren is gekomen. Wat is het plan van aanpak?</w:t>
      </w:r>
    </w:p>
    <w:p w:rsidR="007402E3" w:rsidRPr="007402E3" w:rsidRDefault="007402E3" w:rsidP="007402E3">
      <w:pPr>
        <w:pStyle w:val="Geenafstand"/>
        <w:rPr>
          <w:lang w:eastAsia="nl-NL"/>
        </w:rPr>
      </w:pPr>
      <w:r w:rsidRPr="007402E3">
        <w:rPr>
          <w:lang w:eastAsia="nl-NL"/>
        </w:rPr>
        <w:t>De beoordelaar:</w:t>
      </w:r>
    </w:p>
    <w:p w:rsidR="007402E3" w:rsidRPr="007402E3" w:rsidRDefault="007402E3" w:rsidP="007402E3">
      <w:pPr>
        <w:pStyle w:val="Geenafstand"/>
        <w:rPr>
          <w:lang w:eastAsia="nl-NL"/>
        </w:rPr>
      </w:pPr>
      <w:r w:rsidRPr="007402E3">
        <w:rPr>
          <w:lang w:eastAsia="nl-NL"/>
        </w:rPr>
        <w:t xml:space="preserve">observeert kortdurend, max. 10 minuten, een </w:t>
      </w:r>
      <w:r>
        <w:rPr>
          <w:lang w:eastAsia="nl-NL"/>
        </w:rPr>
        <w:t>co</w:t>
      </w:r>
      <w:r w:rsidRPr="007402E3">
        <w:rPr>
          <w:lang w:eastAsia="nl-NL"/>
        </w:rPr>
        <w:t>-patiënt contact;</w:t>
      </w:r>
    </w:p>
    <w:p w:rsidR="007402E3" w:rsidRPr="007402E3" w:rsidRDefault="007402E3" w:rsidP="007402E3">
      <w:pPr>
        <w:pStyle w:val="Geenafstand"/>
        <w:rPr>
          <w:lang w:eastAsia="nl-NL"/>
        </w:rPr>
      </w:pPr>
      <w:r w:rsidRPr="007402E3">
        <w:rPr>
          <w:lang w:eastAsia="nl-NL"/>
        </w:rPr>
        <w:t xml:space="preserve">laat de </w:t>
      </w:r>
      <w:r>
        <w:rPr>
          <w:lang w:eastAsia="nl-NL"/>
        </w:rPr>
        <w:t>co</w:t>
      </w:r>
      <w:r w:rsidRPr="007402E3">
        <w:rPr>
          <w:lang w:eastAsia="nl-NL"/>
        </w:rPr>
        <w:t xml:space="preserve"> eerst formuleren wat goed ging en beter kan, vraag </w:t>
      </w:r>
      <w:proofErr w:type="spellStart"/>
      <w:r>
        <w:rPr>
          <w:lang w:eastAsia="nl-NL"/>
        </w:rPr>
        <w:t>evt</w:t>
      </w:r>
      <w:proofErr w:type="spellEnd"/>
      <w:r>
        <w:rPr>
          <w:lang w:eastAsia="nl-NL"/>
        </w:rPr>
        <w:t xml:space="preserve"> </w:t>
      </w:r>
      <w:r w:rsidRPr="007402E3">
        <w:rPr>
          <w:lang w:eastAsia="nl-NL"/>
        </w:rPr>
        <w:t>een korte toelichting;</w:t>
      </w:r>
    </w:p>
    <w:p w:rsidR="007402E3" w:rsidRPr="007402E3" w:rsidRDefault="007402E3" w:rsidP="007402E3">
      <w:pPr>
        <w:pStyle w:val="Geenafstand"/>
        <w:rPr>
          <w:lang w:eastAsia="nl-NL"/>
        </w:rPr>
      </w:pPr>
      <w:r w:rsidRPr="007402E3">
        <w:rPr>
          <w:lang w:eastAsia="nl-NL"/>
        </w:rPr>
        <w:t>geeft daarna direct gerichte feedback op de specifieke leerpunten.</w:t>
      </w:r>
    </w:p>
    <w:p w:rsidR="007402E3" w:rsidRDefault="007402E3" w:rsidP="007402E3">
      <w:pPr>
        <w:pStyle w:val="Geenafstand"/>
        <w:rPr>
          <w:lang w:eastAsia="nl-NL"/>
        </w:rPr>
      </w:pPr>
      <w:r w:rsidRPr="007402E3">
        <w:rPr>
          <w:lang w:eastAsia="nl-NL"/>
        </w:rPr>
        <w:t xml:space="preserve">kan ook zelf initiatief nemen tot het beoordelen van de </w:t>
      </w:r>
      <w:r>
        <w:rPr>
          <w:lang w:eastAsia="nl-NL"/>
        </w:rPr>
        <w:t>co</w:t>
      </w:r>
      <w:r w:rsidRPr="007402E3">
        <w:rPr>
          <w:lang w:eastAsia="nl-NL"/>
        </w:rPr>
        <w:t xml:space="preserve"> met een specifiek aandachtspunt waarover hij/zij feedback wil geven;</w:t>
      </w:r>
    </w:p>
    <w:p w:rsidR="007402E3" w:rsidRDefault="007402E3" w:rsidP="007402E3">
      <w:pPr>
        <w:pStyle w:val="Geenafstand"/>
        <w:rPr>
          <w:lang w:eastAsia="nl-NL"/>
        </w:rPr>
      </w:pPr>
    </w:p>
    <w:p w:rsidR="007402E3" w:rsidRDefault="007402E3" w:rsidP="007402E3">
      <w:pPr>
        <w:pStyle w:val="Geenafstand"/>
        <w:rPr>
          <w:lang w:eastAsia="nl-NL"/>
        </w:rPr>
      </w:pPr>
    </w:p>
    <w:p w:rsidR="007402E3" w:rsidRDefault="007402E3" w:rsidP="007402E3">
      <w:pPr>
        <w:pStyle w:val="Geenafstand"/>
        <w:rPr>
          <w:lang w:eastAsia="nl-NL"/>
        </w:rPr>
      </w:pPr>
    </w:p>
    <w:p w:rsidR="007402E3" w:rsidRDefault="007402E3" w:rsidP="007402E3">
      <w:pPr>
        <w:pStyle w:val="Geenafstand"/>
        <w:rPr>
          <w:lang w:eastAsia="nl-NL"/>
        </w:rPr>
      </w:pPr>
    </w:p>
    <w:p w:rsidR="007402E3" w:rsidRDefault="007402E3" w:rsidP="007402E3">
      <w:pPr>
        <w:pStyle w:val="Geenafstand"/>
        <w:rPr>
          <w:lang w:eastAsia="nl-NL"/>
        </w:rPr>
      </w:pPr>
    </w:p>
    <w:p w:rsidR="00237825" w:rsidRDefault="00237825" w:rsidP="007402E3">
      <w:pPr>
        <w:pStyle w:val="Geenafstand"/>
        <w:rPr>
          <w:lang w:eastAsia="nl-NL"/>
        </w:rPr>
      </w:pPr>
    </w:p>
    <w:p w:rsidR="00237825" w:rsidRDefault="00237825" w:rsidP="007402E3">
      <w:pPr>
        <w:pStyle w:val="Geenafstand"/>
        <w:rPr>
          <w:lang w:eastAsia="nl-NL"/>
        </w:rPr>
      </w:pPr>
    </w:p>
    <w:p w:rsidR="007402E3" w:rsidRPr="007402E3" w:rsidRDefault="007402E3" w:rsidP="007402E3">
      <w:pPr>
        <w:pStyle w:val="Geenafstand"/>
        <w:rPr>
          <w:lang w:eastAsia="nl-NL"/>
        </w:rPr>
      </w:pPr>
    </w:p>
    <w:p w:rsidR="00237825" w:rsidRDefault="007402E3" w:rsidP="007402E3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Algemene zaken bij opleiden</w:t>
      </w:r>
      <w:r w:rsidR="00237825">
        <w:rPr>
          <w:b/>
          <w:sz w:val="32"/>
          <w:szCs w:val="32"/>
        </w:rPr>
        <w:t xml:space="preserve"> </w:t>
      </w:r>
    </w:p>
    <w:p w:rsidR="007402E3" w:rsidRPr="00237825" w:rsidRDefault="00237825" w:rsidP="007402E3">
      <w:pPr>
        <w:pStyle w:val="Geenafstand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(te bespreken bij inleiding/vragen over het coschap)</w:t>
      </w:r>
    </w:p>
    <w:p w:rsidR="007402E3" w:rsidRDefault="007402E3" w:rsidP="007402E3">
      <w:pPr>
        <w:pStyle w:val="Geenafstand"/>
        <w:rPr>
          <w:sz w:val="24"/>
          <w:szCs w:val="24"/>
        </w:rPr>
      </w:pPr>
    </w:p>
    <w:p w:rsidR="00CC2CDA" w:rsidRDefault="00CC2CDA" w:rsidP="007402E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Voorbereiding:</w:t>
      </w:r>
    </w:p>
    <w:p w:rsidR="00FF5ABD" w:rsidRDefault="00FF5ABD" w:rsidP="007402E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</w:t>
      </w:r>
      <w:r w:rsidRPr="00FF5ABD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ochtend</w:t>
      </w:r>
      <w:r w:rsidR="00CC2CDA">
        <w:rPr>
          <w:sz w:val="24"/>
          <w:szCs w:val="24"/>
        </w:rPr>
        <w:t xml:space="preserve"> tijd inruimen voor kennismaking, vragen wat leerdoelen zijn, toets bespreken (kan ook prima later op 1</w:t>
      </w:r>
      <w:r w:rsidR="00CC2CDA" w:rsidRPr="00CC2CDA">
        <w:rPr>
          <w:sz w:val="24"/>
          <w:szCs w:val="24"/>
          <w:vertAlign w:val="superscript"/>
        </w:rPr>
        <w:t>e</w:t>
      </w:r>
      <w:r w:rsidR="00CC2CDA">
        <w:rPr>
          <w:sz w:val="24"/>
          <w:szCs w:val="24"/>
        </w:rPr>
        <w:t xml:space="preserve"> dag).</w:t>
      </w:r>
    </w:p>
    <w:p w:rsidR="00CC2CDA" w:rsidRDefault="00CC2CDA" w:rsidP="007402E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Let op je eigen roostering: pauzes inlassen. Plan bespreking eind 2</w:t>
      </w:r>
      <w:r w:rsidRPr="00CC2CDA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wk</w:t>
      </w:r>
      <w:proofErr w:type="spellEnd"/>
      <w:r>
        <w:rPr>
          <w:sz w:val="24"/>
          <w:szCs w:val="24"/>
        </w:rPr>
        <w:t xml:space="preserve"> en eind 4</w:t>
      </w:r>
      <w:r w:rsidRPr="00CC2CDA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wk</w:t>
      </w:r>
      <w:proofErr w:type="spellEnd"/>
    </w:p>
    <w:p w:rsidR="00FF5ABD" w:rsidRDefault="00FF5ABD" w:rsidP="007402E3">
      <w:pPr>
        <w:pStyle w:val="Geenafstand"/>
        <w:rPr>
          <w:sz w:val="24"/>
          <w:szCs w:val="24"/>
        </w:rPr>
      </w:pPr>
    </w:p>
    <w:p w:rsidR="00CC2CDA" w:rsidRDefault="00CC2CDA" w:rsidP="007402E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Leerdoelen voor coschap:</w:t>
      </w:r>
    </w:p>
    <w:p w:rsidR="00CC2CDA" w:rsidRDefault="00CC2CDA" w:rsidP="00CC2CDA">
      <w:pPr>
        <w:pStyle w:val="Ge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Hulpvraagverheldering</w:t>
      </w:r>
    </w:p>
    <w:p w:rsidR="00CC2CDA" w:rsidRDefault="00CC2CDA" w:rsidP="00CC2CDA">
      <w:pPr>
        <w:pStyle w:val="Ge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Volledig consult kunnen voeren: anamnese, LO, (D)D, beleidsplan opstellen, beleidsplan bespreken met </w:t>
      </w:r>
      <w:proofErr w:type="spellStart"/>
      <w:r>
        <w:rPr>
          <w:sz w:val="24"/>
          <w:szCs w:val="24"/>
        </w:rPr>
        <w:t>pt</w:t>
      </w:r>
      <w:proofErr w:type="spellEnd"/>
    </w:p>
    <w:p w:rsidR="00CC2CDA" w:rsidRDefault="00CC2CDA" w:rsidP="007402E3">
      <w:pPr>
        <w:pStyle w:val="Geenafstand"/>
        <w:rPr>
          <w:sz w:val="24"/>
          <w:szCs w:val="24"/>
        </w:rPr>
      </w:pPr>
    </w:p>
    <w:p w:rsidR="00FF5ABD" w:rsidRDefault="00CC2CDA" w:rsidP="007402E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4 weken waarvan 8 dagdelen in praktijk en 2 dagdelen onderwijs in </w:t>
      </w:r>
      <w:proofErr w:type="spellStart"/>
      <w:r>
        <w:rPr>
          <w:sz w:val="24"/>
          <w:szCs w:val="24"/>
        </w:rPr>
        <w:t>affiliatieZH</w:t>
      </w:r>
      <w:proofErr w:type="spellEnd"/>
      <w:r>
        <w:rPr>
          <w:sz w:val="24"/>
          <w:szCs w:val="24"/>
        </w:rPr>
        <w:t xml:space="preserve"> (KWC)</w:t>
      </w:r>
    </w:p>
    <w:p w:rsidR="00CC2CDA" w:rsidRDefault="00CC2CDA" w:rsidP="007402E3">
      <w:pPr>
        <w:pStyle w:val="Geenafstand"/>
        <w:rPr>
          <w:sz w:val="24"/>
          <w:szCs w:val="24"/>
        </w:rPr>
      </w:pPr>
    </w:p>
    <w:p w:rsidR="00CC2CDA" w:rsidRDefault="00CC2CDA" w:rsidP="007402E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LAAT NOOIT PT ONGEZIEN PRAKTIJK VERLATEN! Co is niet Big-geregistreerd</w:t>
      </w:r>
    </w:p>
    <w:p w:rsidR="00CC2CDA" w:rsidRDefault="00CC2CDA" w:rsidP="007402E3">
      <w:pPr>
        <w:pStyle w:val="Geenafstand"/>
        <w:rPr>
          <w:sz w:val="24"/>
          <w:szCs w:val="24"/>
        </w:rPr>
      </w:pPr>
    </w:p>
    <w:p w:rsidR="00CC2CDA" w:rsidRDefault="00CC2CDA" w:rsidP="00CC2CD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Laat co 2 diensten meelopen met jou of met je opleider, check even of kan op post</w:t>
      </w:r>
      <w:r w:rsidR="00237825">
        <w:rPr>
          <w:sz w:val="24"/>
          <w:szCs w:val="24"/>
        </w:rPr>
        <w:t xml:space="preserve"> (of niet te veel stagiaires tegelijk, soms ook om een maaltijd extra te regelen)</w:t>
      </w:r>
    </w:p>
    <w:p w:rsidR="00F00610" w:rsidRDefault="00F00610" w:rsidP="00CC2CDA">
      <w:pPr>
        <w:pStyle w:val="Geenafstand"/>
        <w:rPr>
          <w:sz w:val="24"/>
          <w:szCs w:val="24"/>
        </w:rPr>
      </w:pPr>
    </w:p>
    <w:p w:rsidR="00F00610" w:rsidRDefault="00F00610" w:rsidP="00CC2CD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introductiegesprek voeren</w:t>
      </w:r>
    </w:p>
    <w:p w:rsidR="00F00610" w:rsidRDefault="00F00610" w:rsidP="00CC2CD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observeren en nabespreken van consulten</w:t>
      </w:r>
    </w:p>
    <w:p w:rsidR="00F00610" w:rsidRDefault="00F00610" w:rsidP="00CC2CD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leergesprekken voeren</w:t>
      </w:r>
    </w:p>
    <w:p w:rsidR="00F00610" w:rsidRDefault="00F00610" w:rsidP="00CC2CD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evaluatie en beoordelingsgesprekken</w:t>
      </w:r>
    </w:p>
    <w:p w:rsidR="00FF5ABD" w:rsidRDefault="00FF5ABD" w:rsidP="007402E3">
      <w:pPr>
        <w:pStyle w:val="Geenafstand"/>
        <w:rPr>
          <w:sz w:val="24"/>
          <w:szCs w:val="24"/>
        </w:rPr>
      </w:pPr>
    </w:p>
    <w:p w:rsidR="00CC2CDA" w:rsidRDefault="00CC2CDA" w:rsidP="00CC2CD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Als je twijfelt over capaciteiten van co (wel/niet voldoende) (gedrag, leerbaarheid, kennis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   meldt Z.S.M !! je zorgen bij je opleider of bij de HAB. In elk geval na week 2</w:t>
      </w:r>
    </w:p>
    <w:p w:rsidR="00CC2CDA" w:rsidRDefault="00CC2CDA" w:rsidP="007402E3">
      <w:pPr>
        <w:pStyle w:val="Geenafstand"/>
        <w:rPr>
          <w:sz w:val="24"/>
          <w:szCs w:val="24"/>
        </w:rPr>
      </w:pPr>
    </w:p>
    <w:p w:rsidR="00CC2CDA" w:rsidRDefault="00CC2CDA" w:rsidP="00CC2CD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Officieel: eindbeoordeling co door HAO. Kan ook in samenspraak. </w:t>
      </w:r>
    </w:p>
    <w:p w:rsidR="00F00610" w:rsidRDefault="00F00610" w:rsidP="00CC2CDA">
      <w:pPr>
        <w:pStyle w:val="Geenafstand"/>
        <w:rPr>
          <w:sz w:val="24"/>
          <w:szCs w:val="24"/>
        </w:rPr>
      </w:pPr>
    </w:p>
    <w:p w:rsidR="00F00610" w:rsidRDefault="00F00610" w:rsidP="00CC2CD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Rol HA: </w:t>
      </w:r>
    </w:p>
    <w:p w:rsidR="00F00610" w:rsidRDefault="00F00610" w:rsidP="00CC2CD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 -     coaching </w:t>
      </w:r>
      <w:proofErr w:type="spellStart"/>
      <w:r>
        <w:rPr>
          <w:sz w:val="24"/>
          <w:szCs w:val="24"/>
        </w:rPr>
        <w:t>aiodo</w:t>
      </w:r>
      <w:proofErr w:type="spellEnd"/>
    </w:p>
    <w:p w:rsidR="00F00610" w:rsidRDefault="00F00610" w:rsidP="00F00610">
      <w:pPr>
        <w:pStyle w:val="Ge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Overname docentrol bij jouw afwezigheid</w:t>
      </w:r>
    </w:p>
    <w:p w:rsidR="00F00610" w:rsidRDefault="00F00610" w:rsidP="00F00610">
      <w:pPr>
        <w:pStyle w:val="Ge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Eindbeoordeling adviseren of leveren</w:t>
      </w:r>
    </w:p>
    <w:p w:rsidR="00F00610" w:rsidRDefault="00F00610" w:rsidP="00CC2CDA">
      <w:pPr>
        <w:pStyle w:val="Geenafstand"/>
        <w:rPr>
          <w:sz w:val="24"/>
          <w:szCs w:val="24"/>
        </w:rPr>
      </w:pPr>
    </w:p>
    <w:p w:rsidR="00CC2CDA" w:rsidRPr="00BA1DD0" w:rsidRDefault="00CC2CDA" w:rsidP="007402E3">
      <w:pPr>
        <w:pStyle w:val="Geenafstand"/>
        <w:rPr>
          <w:sz w:val="24"/>
          <w:szCs w:val="24"/>
        </w:rPr>
      </w:pPr>
    </w:p>
    <w:sectPr w:rsidR="00CC2CDA" w:rsidRPr="00BA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ZGCaspariT">
    <w:panose1 w:val="02000503040000020003"/>
    <w:charset w:val="00"/>
    <w:family w:val="auto"/>
    <w:pitch w:val="variable"/>
    <w:sig w:usb0="80000027" w:usb1="0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EB3"/>
    <w:multiLevelType w:val="multilevel"/>
    <w:tmpl w:val="EAD8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A2C54"/>
    <w:multiLevelType w:val="hybridMultilevel"/>
    <w:tmpl w:val="38907B66"/>
    <w:lvl w:ilvl="0" w:tplc="84CE48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C7BBE"/>
    <w:multiLevelType w:val="multilevel"/>
    <w:tmpl w:val="E142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201042"/>
    <w:multiLevelType w:val="hybridMultilevel"/>
    <w:tmpl w:val="66CC3014"/>
    <w:lvl w:ilvl="0" w:tplc="329016B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92F27"/>
    <w:multiLevelType w:val="singleLevel"/>
    <w:tmpl w:val="53CAF624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4D"/>
    <w:rsid w:val="000506DD"/>
    <w:rsid w:val="00237825"/>
    <w:rsid w:val="003432B7"/>
    <w:rsid w:val="003A0740"/>
    <w:rsid w:val="00467796"/>
    <w:rsid w:val="0049370F"/>
    <w:rsid w:val="005910D0"/>
    <w:rsid w:val="005F1066"/>
    <w:rsid w:val="007402E3"/>
    <w:rsid w:val="00852082"/>
    <w:rsid w:val="00866E47"/>
    <w:rsid w:val="008E1EE3"/>
    <w:rsid w:val="00A03B88"/>
    <w:rsid w:val="00A434B3"/>
    <w:rsid w:val="00AD1C2D"/>
    <w:rsid w:val="00BA1DD0"/>
    <w:rsid w:val="00CC2CDA"/>
    <w:rsid w:val="00D97C4D"/>
    <w:rsid w:val="00DF50C2"/>
    <w:rsid w:val="00E115C7"/>
    <w:rsid w:val="00EC39B4"/>
    <w:rsid w:val="00F00610"/>
    <w:rsid w:val="00FD09DE"/>
    <w:rsid w:val="00FE6F8C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97C4D"/>
    <w:pPr>
      <w:tabs>
        <w:tab w:val="center" w:pos="4536"/>
        <w:tab w:val="right" w:pos="9072"/>
      </w:tabs>
      <w:spacing w:after="0" w:line="240" w:lineRule="auto"/>
    </w:pPr>
    <w:rPr>
      <w:rFonts w:ascii="AZGCaspariT" w:eastAsia="Times New Roman" w:hAnsi="AZGCaspariT" w:cs="Times New Roman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rsid w:val="00D97C4D"/>
    <w:rPr>
      <w:rFonts w:ascii="AZGCaspariT" w:eastAsia="Times New Roman" w:hAnsi="AZGCaspariT" w:cs="Times New Roman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EC39B4"/>
    <w:pPr>
      <w:ind w:left="720"/>
      <w:contextualSpacing/>
    </w:pPr>
  </w:style>
  <w:style w:type="paragraph" w:styleId="Geenafstand">
    <w:name w:val="No Spacing"/>
    <w:uiPriority w:val="1"/>
    <w:qFormat/>
    <w:rsid w:val="00FE6F8C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DF50C2"/>
    <w:rPr>
      <w:rFonts w:ascii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rsid w:val="00A03B88"/>
    <w:pPr>
      <w:tabs>
        <w:tab w:val="center" w:pos="4536"/>
        <w:tab w:val="right" w:pos="9072"/>
      </w:tabs>
      <w:spacing w:after="0" w:line="240" w:lineRule="auto"/>
    </w:pPr>
    <w:rPr>
      <w:rFonts w:ascii="AZGCaspariT" w:eastAsia="Times New Roman" w:hAnsi="AZGCaspariT" w:cs="Times New Roman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A03B88"/>
    <w:rPr>
      <w:rFonts w:ascii="AZGCaspariT" w:eastAsia="Times New Roman" w:hAnsi="AZGCaspariT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3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32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97C4D"/>
    <w:pPr>
      <w:tabs>
        <w:tab w:val="center" w:pos="4536"/>
        <w:tab w:val="right" w:pos="9072"/>
      </w:tabs>
      <w:spacing w:after="0" w:line="240" w:lineRule="auto"/>
    </w:pPr>
    <w:rPr>
      <w:rFonts w:ascii="AZGCaspariT" w:eastAsia="Times New Roman" w:hAnsi="AZGCaspariT" w:cs="Times New Roman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rsid w:val="00D97C4D"/>
    <w:rPr>
      <w:rFonts w:ascii="AZGCaspariT" w:eastAsia="Times New Roman" w:hAnsi="AZGCaspariT" w:cs="Times New Roman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EC39B4"/>
    <w:pPr>
      <w:ind w:left="720"/>
      <w:contextualSpacing/>
    </w:pPr>
  </w:style>
  <w:style w:type="paragraph" w:styleId="Geenafstand">
    <w:name w:val="No Spacing"/>
    <w:uiPriority w:val="1"/>
    <w:qFormat/>
    <w:rsid w:val="00FE6F8C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DF50C2"/>
    <w:rPr>
      <w:rFonts w:ascii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rsid w:val="00A03B88"/>
    <w:pPr>
      <w:tabs>
        <w:tab w:val="center" w:pos="4536"/>
        <w:tab w:val="right" w:pos="9072"/>
      </w:tabs>
      <w:spacing w:after="0" w:line="240" w:lineRule="auto"/>
    </w:pPr>
    <w:rPr>
      <w:rFonts w:ascii="AZGCaspariT" w:eastAsia="Times New Roman" w:hAnsi="AZGCaspariT" w:cs="Times New Roman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A03B88"/>
    <w:rPr>
      <w:rFonts w:ascii="AZGCaspariT" w:eastAsia="Times New Roman" w:hAnsi="AZGCaspariT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3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3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78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57478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1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96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09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9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841103">
                                                  <w:marLeft w:val="-105"/>
                                                  <w:marRight w:val="-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93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186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2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58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04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651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56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089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1149</Words>
  <Characters>6320</Characters>
  <Application>Microsoft Office Word</Application>
  <DocSecurity>4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Groningen</Company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M.P.A. Andriessen</dc:creator>
  <cp:lastModifiedBy>Stoppels, J (med)</cp:lastModifiedBy>
  <cp:revision>2</cp:revision>
  <cp:lastPrinted>2019-02-12T10:28:00Z</cp:lastPrinted>
  <dcterms:created xsi:type="dcterms:W3CDTF">2019-02-12T10:49:00Z</dcterms:created>
  <dcterms:modified xsi:type="dcterms:W3CDTF">2019-02-12T10:49:00Z</dcterms:modified>
</cp:coreProperties>
</file>